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059B" w:rsidR="00891F3E" w:rsidP="00891F3E" w:rsidRDefault="00D42099" w14:paraId="54ba142" w14:textId="54ba142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059B">
        <w:rPr>
          <w:rFonts w:ascii="Arial" w:hAnsi="Arial" w:cs="Arial"/>
        </w:rPr>
        <w:tab/>
      </w:r>
      <w:r w:rsidR="00B54DE4">
        <w:rPr>
          <w:rFonts w:ascii="Arial" w:hAnsi="Arial" w:cs="Arial"/>
        </w:rPr>
        <w:t xml:space="preserve">        </w:t>
      </w:r>
      <w:r w:rsidRPr="00C6059B" w:rsidR="003C3AE1">
        <w:rPr>
          <w:rFonts w:ascii="Arial" w:hAnsi="Arial" w:cs="Arial"/>
          <w:noProof/>
        </w:rPr>
        <w:drawing>
          <wp:inline distT="0" distB="0" distL="0" distR="0">
            <wp:extent cx="522605" cy="661035"/>
            <wp:effectExtent l="0" t="0" r="0" b="0"/>
            <wp:docPr id="4" name="Slika 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4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>
        <w:rPr>
          <w:rFonts w:ascii="Arial" w:hAnsi="Arial" w:cs="Arial"/>
        </w:rPr>
        <w:tab/>
      </w:r>
      <w:r w:rsidRPr="00C6059B" w:rsidR="00433FAD">
        <w:rPr>
          <w:rFonts w:ascii="Arial" w:hAnsi="Arial" w:cs="Arial"/>
        </w:rPr>
        <w:tab/>
      </w:r>
    </w:p>
    <w:p w:rsidRPr="007C084E" w:rsidR="00C6059B" w:rsidP="00C6059B" w:rsidRDefault="00B54DE4">
      <w:pPr>
        <w:tabs>
          <w:tab w:val="left" w:pos="3885"/>
          <w:tab w:val="right" w:pos="907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7C084E" w:rsidR="00C6059B">
        <w:rPr>
          <w:rFonts w:ascii="Arial" w:hAnsi="Arial" w:cs="Arial"/>
        </w:rPr>
        <w:t xml:space="preserve">REPUBLIKA HRVATSKA                                     </w:t>
      </w:r>
    </w:p>
    <w:p w:rsidRPr="007C084E" w:rsidR="00C6059B" w:rsidP="00C6059B" w:rsidRDefault="00C6059B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  <w:r w:rsidRPr="007C084E">
        <w:rPr>
          <w:rFonts w:ascii="Arial" w:hAnsi="Arial" w:cs="Arial"/>
        </w:rPr>
        <w:t>Općinski prekršajni sud u Zagrebu</w:t>
      </w:r>
    </w:p>
    <w:p w:rsidR="00C6059B" w:rsidP="00C6059B" w:rsidRDefault="00C6059B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  <w:r w:rsidRPr="007C084E">
        <w:rPr>
          <w:rFonts w:ascii="Arial" w:hAnsi="Arial" w:cs="Arial"/>
        </w:rPr>
        <w:t xml:space="preserve"> </w:t>
      </w:r>
      <w:r w:rsidR="00B54DE4">
        <w:rPr>
          <w:rFonts w:ascii="Arial" w:hAnsi="Arial" w:cs="Arial"/>
        </w:rPr>
        <w:t xml:space="preserve">   </w:t>
      </w:r>
      <w:r w:rsidRPr="007C084E">
        <w:rPr>
          <w:rFonts w:ascii="Arial" w:hAnsi="Arial" w:cs="Arial"/>
        </w:rPr>
        <w:t>Zagreb, Avenija Dubrovnik 8</w:t>
      </w:r>
    </w:p>
    <w:p w:rsidRPr="00C073B0" w:rsidR="008A7D74" w:rsidP="008A7D74" w:rsidRDefault="008A7D74">
      <w:pPr>
        <w:pStyle w:val="Zaglavlje"/>
        <w:tabs>
          <w:tab w:val="clear" w:pos="4536"/>
          <w:tab w:val="clear" w:pos="9072"/>
          <w:tab w:val="left" w:pos="562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Poslovni broj: </w:t>
      </w:r>
      <w:r w:rsidRPr="00C073B0">
        <w:rPr>
          <w:rFonts w:ascii="Arial" w:hAnsi="Arial" w:cs="Arial"/>
        </w:rPr>
        <w:t>Pp</w:t>
      </w:r>
      <w:r w:rsidR="006A7E47">
        <w:rPr>
          <w:rFonts w:ascii="Arial" w:hAnsi="Arial" w:cs="Arial"/>
        </w:rPr>
        <w:t>-2691/2026</w:t>
      </w:r>
      <w:r w:rsidR="00CF6A16">
        <w:rPr>
          <w:rFonts w:ascii="Arial" w:hAnsi="Arial" w:cs="Arial"/>
        </w:rPr>
        <w:t>-</w:t>
      </w:r>
      <w:r w:rsidR="00AE00E2">
        <w:rPr>
          <w:rFonts w:ascii="Arial" w:hAnsi="Arial" w:cs="Arial"/>
        </w:rPr>
        <w:t>3</w:t>
      </w:r>
    </w:p>
    <w:p w:rsidR="008A7D74" w:rsidP="00C6059B" w:rsidRDefault="008A7D74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E519A5" w:rsidR="008A7D74" w:rsidP="00E519A5" w:rsidRDefault="00E519A5">
      <w:pPr>
        <w:pStyle w:val="Naslov5"/>
        <w:spacing w:before="0" w:after="0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U </w:t>
      </w:r>
      <w:r w:rsidRPr="007A516D" w:rsidR="00891F3E">
        <w:rPr>
          <w:rFonts w:ascii="Arial" w:hAnsi="Arial" w:cs="Arial"/>
          <w:b w:val="false"/>
          <w:bCs w:val="false"/>
          <w:i w:val="false"/>
          <w:sz w:val="24"/>
          <w:szCs w:val="24"/>
        </w:rPr>
        <w:t>I</w:t>
      </w:r>
      <w:r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M E R E P U B L I K E </w:t>
      </w:r>
      <w:r w:rsidRPr="007A516D" w:rsidR="00891F3E">
        <w:rPr>
          <w:rFonts w:ascii="Arial" w:hAnsi="Arial" w:cs="Arial"/>
          <w:b w:val="false"/>
          <w:bCs w:val="false"/>
          <w:i w:val="false"/>
          <w:sz w:val="24"/>
          <w:szCs w:val="24"/>
        </w:rPr>
        <w:t>H R V A T S K E</w:t>
      </w:r>
    </w:p>
    <w:p w:rsidRPr="007A516D" w:rsidR="00891F3E" w:rsidP="008A7D74" w:rsidRDefault="00891F3E">
      <w:pPr>
        <w:pStyle w:val="Naslov5"/>
        <w:spacing w:before="0" w:after="0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7A516D">
        <w:rPr>
          <w:rFonts w:ascii="Arial" w:hAnsi="Arial" w:cs="Arial"/>
          <w:b w:val="false"/>
          <w:bCs w:val="false"/>
          <w:i w:val="false"/>
          <w:sz w:val="24"/>
          <w:szCs w:val="24"/>
        </w:rPr>
        <w:t>P R E S U D A</w:t>
      </w:r>
    </w:p>
    <w:p w:rsidRPr="00C6059B" w:rsidR="00891F3E" w:rsidP="00891F3E" w:rsidRDefault="00891F3E">
      <w:pPr>
        <w:jc w:val="center"/>
        <w:rPr>
          <w:rFonts w:ascii="Arial" w:hAnsi="Arial" w:cs="Arial"/>
          <w:b/>
        </w:rPr>
      </w:pPr>
    </w:p>
    <w:p w:rsidR="00891F3E" w:rsidP="00891F3E" w:rsidRDefault="00891F3E">
      <w:pPr>
        <w:rPr>
          <w:rFonts w:ascii="Arial" w:hAnsi="Arial" w:cs="Arial"/>
        </w:rPr>
      </w:pPr>
      <w:r w:rsidRPr="00C6059B">
        <w:rPr>
          <w:rFonts w:ascii="Arial" w:hAnsi="Arial" w:cs="Arial"/>
        </w:rPr>
        <w:tab/>
      </w:r>
      <w:r w:rsidR="009A3B5A">
        <w:rPr>
          <w:rFonts w:ascii="Arial" w:hAnsi="Arial" w:cs="Arial"/>
        </w:rPr>
        <w:t>Općinski p</w:t>
      </w:r>
      <w:r w:rsidR="007A516D">
        <w:rPr>
          <w:rFonts w:ascii="Arial" w:hAnsi="Arial" w:cs="Arial"/>
        </w:rPr>
        <w:t>rekršajni sud u Zagrebu, po sutkinji</w:t>
      </w:r>
      <w:r w:rsidRPr="00C6059B">
        <w:rPr>
          <w:rFonts w:ascii="Arial" w:hAnsi="Arial" w:cs="Arial"/>
        </w:rPr>
        <w:t xml:space="preserve"> </w:t>
      </w:r>
      <w:r w:rsidR="007A516D">
        <w:rPr>
          <w:rFonts w:ascii="Arial" w:hAnsi="Arial" w:cs="Arial"/>
        </w:rPr>
        <w:t>Katarini Jurišić</w:t>
      </w:r>
      <w:r w:rsidRPr="00C6059B">
        <w:rPr>
          <w:rFonts w:ascii="Arial" w:hAnsi="Arial" w:cs="Arial"/>
        </w:rPr>
        <w:t xml:space="preserve">, uz sudjelovanje </w:t>
      </w:r>
      <w:r w:rsidR="007A516D">
        <w:rPr>
          <w:rFonts w:ascii="Arial" w:hAnsi="Arial" w:cs="Arial"/>
        </w:rPr>
        <w:t>zapisničark</w:t>
      </w:r>
      <w:r w:rsidR="00093F61">
        <w:rPr>
          <w:rFonts w:ascii="Arial" w:hAnsi="Arial" w:cs="Arial"/>
        </w:rPr>
        <w:t>e</w:t>
      </w:r>
      <w:r w:rsidR="007A516D">
        <w:rPr>
          <w:rFonts w:ascii="Arial" w:hAnsi="Arial" w:cs="Arial"/>
        </w:rPr>
        <w:t xml:space="preserve"> Ivane Kraljić</w:t>
      </w:r>
      <w:r w:rsidR="00F013A2">
        <w:rPr>
          <w:rFonts w:ascii="Arial" w:hAnsi="Arial" w:cs="Arial"/>
        </w:rPr>
        <w:t xml:space="preserve"> Ožbolt</w:t>
      </w:r>
      <w:r w:rsidRPr="00C6059B">
        <w:rPr>
          <w:rFonts w:ascii="Arial" w:hAnsi="Arial" w:cs="Arial"/>
        </w:rPr>
        <w:t xml:space="preserve">, u prekršajnom predmetu protiv </w:t>
      </w:r>
      <w:r w:rsidRPr="00C6059B" w:rsidR="00C6059B">
        <w:rPr>
          <w:rFonts w:ascii="Arial" w:hAnsi="Arial" w:cs="Arial"/>
        </w:rPr>
        <w:t>okrivljenika</w:t>
      </w:r>
      <w:r w:rsidR="006A7E47">
        <w:rPr>
          <w:rFonts w:ascii="Arial" w:hAnsi="Arial" w:cs="Arial"/>
        </w:rPr>
        <w:t xml:space="preserve"> Juraja Smirnjaka</w:t>
      </w:r>
      <w:r w:rsidR="003563D8">
        <w:rPr>
          <w:rFonts w:ascii="Arial" w:hAnsi="Arial" w:cs="Arial"/>
        </w:rPr>
        <w:t xml:space="preserve"> </w:t>
      </w:r>
      <w:r w:rsidRPr="00C6059B" w:rsidR="00C6059B">
        <w:rPr>
          <w:rFonts w:ascii="Arial" w:hAnsi="Arial" w:cs="Arial"/>
        </w:rPr>
        <w:t>zbog prekršaja iz</w:t>
      </w:r>
      <w:r w:rsidR="00467FFC">
        <w:rPr>
          <w:rFonts w:ascii="Arial" w:hAnsi="Arial" w:cs="Arial"/>
        </w:rPr>
        <w:t xml:space="preserve"> članka</w:t>
      </w:r>
      <w:r w:rsidR="006A7E47">
        <w:rPr>
          <w:rFonts w:ascii="Arial" w:hAnsi="Arial" w:cs="Arial"/>
        </w:rPr>
        <w:t xml:space="preserve"> </w:t>
      </w:r>
      <w:r w:rsidR="00A24C9C">
        <w:rPr>
          <w:rFonts w:ascii="Arial" w:hAnsi="Arial" w:cs="Arial"/>
        </w:rPr>
        <w:t xml:space="preserve">139. </w:t>
      </w:r>
      <w:r w:rsidRPr="00C045A1" w:rsidR="00A24C9C">
        <w:rPr>
          <w:rFonts w:ascii="Arial" w:hAnsi="Arial" w:cs="Arial"/>
        </w:rPr>
        <w:t xml:space="preserve">Odluke o </w:t>
      </w:r>
      <w:r w:rsidR="00A24C9C">
        <w:rPr>
          <w:rFonts w:ascii="Arial" w:hAnsi="Arial" w:cs="Arial"/>
        </w:rPr>
        <w:t>komunalnom redu</w:t>
      </w:r>
      <w:r w:rsidRPr="00C045A1" w:rsidR="00A24C9C">
        <w:rPr>
          <w:rFonts w:ascii="Arial" w:hAnsi="Arial" w:cs="Arial"/>
        </w:rPr>
        <w:t xml:space="preserve"> </w:t>
      </w:r>
      <w:r w:rsidRPr="004329D0" w:rsidR="00A24C9C">
        <w:rPr>
          <w:rFonts w:ascii="Arial" w:hAnsi="Arial" w:cs="Arial"/>
        </w:rPr>
        <w:t>(</w:t>
      </w:r>
      <w:r w:rsidR="00A24C9C">
        <w:rPr>
          <w:rFonts w:ascii="Arial" w:hAnsi="Arial" w:cs="Arial"/>
        </w:rPr>
        <w:t>„Služben</w:t>
      </w:r>
      <w:r w:rsidR="00AE00E2">
        <w:rPr>
          <w:rFonts w:ascii="Arial" w:hAnsi="Arial" w:cs="Arial"/>
        </w:rPr>
        <w:t xml:space="preserve">i glasnik Grada Zagrebaˮ, broj </w:t>
      </w:r>
      <w:r w:rsidR="00A24C9C">
        <w:rPr>
          <w:rFonts w:ascii="Arial" w:hAnsi="Arial" w:cs="Arial"/>
        </w:rPr>
        <w:t>15/2023. i 42/2023.</w:t>
      </w:r>
      <w:r w:rsidRPr="004329D0" w:rsidR="00A24C9C">
        <w:rPr>
          <w:rFonts w:ascii="Arial" w:hAnsi="Arial" w:cs="Arial"/>
        </w:rPr>
        <w:t>)</w:t>
      </w:r>
      <w:r w:rsidRPr="00C045A1" w:rsidR="00A24C9C">
        <w:rPr>
          <w:rFonts w:ascii="Arial" w:hAnsi="Arial" w:cs="Arial"/>
        </w:rPr>
        <w:t>,</w:t>
      </w:r>
      <w:r w:rsidR="00C6059B">
        <w:rPr>
          <w:rFonts w:ascii="Arial" w:hAnsi="Arial" w:cs="Arial"/>
        </w:rPr>
        <w:t xml:space="preserve"> </w:t>
      </w:r>
      <w:r w:rsidRPr="00C6059B" w:rsidR="00E155D9">
        <w:rPr>
          <w:rFonts w:ascii="Arial" w:hAnsi="Arial" w:cs="Arial"/>
        </w:rPr>
        <w:t>povodom prigovora okrivljenika</w:t>
      </w:r>
      <w:r w:rsidR="00CB7676">
        <w:rPr>
          <w:rFonts w:ascii="Arial" w:hAnsi="Arial" w:cs="Arial"/>
        </w:rPr>
        <w:t xml:space="preserve"> na obavezni prekršajni nalog </w:t>
      </w:r>
      <w:r w:rsidR="007D4C1D">
        <w:rPr>
          <w:rFonts w:ascii="Arial" w:hAnsi="Arial" w:cs="Arial"/>
        </w:rPr>
        <w:t xml:space="preserve">Grada Zagreba, </w:t>
      </w:r>
      <w:r w:rsidR="00CB7676">
        <w:rPr>
          <w:rFonts w:ascii="Arial" w:hAnsi="Arial" w:cs="Arial"/>
        </w:rPr>
        <w:t>Gradskog ureda za obnovu, izgradnju, prostorno uređenje, graditeljstvo i komunalne poslove</w:t>
      </w:r>
      <w:r w:rsidR="00AE00E2">
        <w:rPr>
          <w:rFonts w:ascii="Arial" w:hAnsi="Arial" w:cs="Arial"/>
        </w:rPr>
        <w:t xml:space="preserve"> oznake </w:t>
      </w:r>
      <w:r w:rsidR="007A516D">
        <w:rPr>
          <w:rFonts w:ascii="Arial" w:hAnsi="Arial" w:cs="Arial"/>
        </w:rPr>
        <w:t>KLASA</w:t>
      </w:r>
      <w:r w:rsidRPr="00C6059B" w:rsidR="00E155D9">
        <w:rPr>
          <w:rFonts w:ascii="Arial" w:hAnsi="Arial" w:cs="Arial"/>
        </w:rPr>
        <w:t>:</w:t>
      </w:r>
      <w:r w:rsidR="00A24C9C">
        <w:rPr>
          <w:rFonts w:ascii="Arial" w:hAnsi="Arial" w:cs="Arial"/>
        </w:rPr>
        <w:t xml:space="preserve"> 363-04/24-11/2298</w:t>
      </w:r>
      <w:r w:rsidR="00AE00E2">
        <w:rPr>
          <w:rFonts w:ascii="Arial" w:hAnsi="Arial" w:cs="Arial"/>
        </w:rPr>
        <w:t>,</w:t>
      </w:r>
      <w:r w:rsidR="00A24C9C">
        <w:rPr>
          <w:rFonts w:ascii="Arial" w:hAnsi="Arial" w:cs="Arial"/>
        </w:rPr>
        <w:t xml:space="preserve"> </w:t>
      </w:r>
      <w:r w:rsidR="007A516D">
        <w:rPr>
          <w:rFonts w:ascii="Arial" w:hAnsi="Arial" w:cs="Arial"/>
        </w:rPr>
        <w:t>URBROJ</w:t>
      </w:r>
      <w:r w:rsidR="00CB7676">
        <w:rPr>
          <w:rFonts w:ascii="Arial" w:hAnsi="Arial" w:cs="Arial"/>
        </w:rPr>
        <w:t xml:space="preserve">: </w:t>
      </w:r>
      <w:r w:rsidR="00A24C9C">
        <w:rPr>
          <w:rFonts w:ascii="Arial" w:hAnsi="Arial" w:cs="Arial"/>
        </w:rPr>
        <w:t>251-10-72-9</w:t>
      </w:r>
      <w:r w:rsidR="00BF39DF">
        <w:rPr>
          <w:rFonts w:ascii="Arial" w:hAnsi="Arial" w:cs="Arial"/>
        </w:rPr>
        <w:t>/</w:t>
      </w:r>
      <w:r w:rsidR="00A24C9C">
        <w:rPr>
          <w:rFonts w:ascii="Arial" w:hAnsi="Arial" w:cs="Arial"/>
        </w:rPr>
        <w:t>002</w:t>
      </w:r>
      <w:r w:rsidR="00BF39DF">
        <w:rPr>
          <w:rFonts w:ascii="Arial" w:hAnsi="Arial" w:cs="Arial"/>
        </w:rPr>
        <w:t>-25-3</w:t>
      </w:r>
      <w:r w:rsidRPr="00C6059B" w:rsidR="00E155D9">
        <w:rPr>
          <w:rFonts w:ascii="Arial" w:hAnsi="Arial" w:cs="Arial"/>
        </w:rPr>
        <w:t xml:space="preserve"> od</w:t>
      </w:r>
      <w:r w:rsidR="00093F61">
        <w:rPr>
          <w:rFonts w:ascii="Arial" w:hAnsi="Arial" w:cs="Arial"/>
        </w:rPr>
        <w:t xml:space="preserve"> </w:t>
      </w:r>
      <w:r w:rsidR="00A24C9C">
        <w:rPr>
          <w:rFonts w:ascii="Arial" w:hAnsi="Arial" w:cs="Arial"/>
        </w:rPr>
        <w:t>27. listopada</w:t>
      </w:r>
      <w:r w:rsidR="009B2E24">
        <w:rPr>
          <w:rFonts w:ascii="Arial" w:hAnsi="Arial" w:cs="Arial"/>
        </w:rPr>
        <w:t xml:space="preserve"> </w:t>
      </w:r>
      <w:r w:rsidR="00043F36">
        <w:rPr>
          <w:rFonts w:ascii="Arial" w:hAnsi="Arial" w:cs="Arial"/>
        </w:rPr>
        <w:t>2025.</w:t>
      </w:r>
      <w:r w:rsidR="00467FFC">
        <w:rPr>
          <w:rFonts w:ascii="Arial" w:hAnsi="Arial" w:cs="Arial"/>
        </w:rPr>
        <w:t>,</w:t>
      </w:r>
      <w:r w:rsidRPr="00C6059B" w:rsidR="00E155D9">
        <w:rPr>
          <w:rFonts w:ascii="Arial" w:hAnsi="Arial" w:cs="Arial"/>
        </w:rPr>
        <w:t xml:space="preserve"> </w:t>
      </w:r>
      <w:r w:rsidR="00AE00E2">
        <w:rPr>
          <w:rFonts w:ascii="Arial" w:hAnsi="Arial" w:cs="Arial"/>
        </w:rPr>
        <w:t>temeljem</w:t>
      </w:r>
      <w:r w:rsidR="00A24C9C">
        <w:rPr>
          <w:rFonts w:ascii="Arial" w:hAnsi="Arial" w:cs="Arial"/>
        </w:rPr>
        <w:t xml:space="preserve"> </w:t>
      </w:r>
      <w:r w:rsidR="00467FFC">
        <w:rPr>
          <w:rFonts w:ascii="Arial" w:hAnsi="Arial" w:cs="Arial"/>
        </w:rPr>
        <w:t>članka</w:t>
      </w:r>
      <w:r w:rsidRPr="00C6059B" w:rsidR="00B91DF3">
        <w:rPr>
          <w:rFonts w:ascii="Arial" w:hAnsi="Arial" w:cs="Arial"/>
        </w:rPr>
        <w:t xml:space="preserve"> </w:t>
      </w:r>
      <w:r w:rsidR="00AE00E2">
        <w:rPr>
          <w:rFonts w:ascii="Arial" w:hAnsi="Arial" w:cs="Arial"/>
        </w:rPr>
        <w:t>161. stavak</w:t>
      </w:r>
      <w:r w:rsidR="00093F61">
        <w:rPr>
          <w:rFonts w:ascii="Arial" w:hAnsi="Arial" w:cs="Arial"/>
        </w:rPr>
        <w:t xml:space="preserve"> </w:t>
      </w:r>
      <w:r w:rsidR="00B91DF3">
        <w:rPr>
          <w:rFonts w:ascii="Arial" w:hAnsi="Arial" w:cs="Arial"/>
        </w:rPr>
        <w:t xml:space="preserve">6. u svezi članka </w:t>
      </w:r>
      <w:r w:rsidRPr="00C6059B" w:rsidR="00B91DF3">
        <w:rPr>
          <w:rFonts w:ascii="Arial" w:hAnsi="Arial" w:cs="Arial"/>
        </w:rPr>
        <w:t>244.</w:t>
      </w:r>
      <w:r w:rsidR="00B91DF3">
        <w:rPr>
          <w:rFonts w:ascii="Arial" w:hAnsi="Arial" w:cs="Arial"/>
        </w:rPr>
        <w:t xml:space="preserve"> </w:t>
      </w:r>
      <w:r w:rsidR="00AE00E2">
        <w:rPr>
          <w:rFonts w:ascii="Arial" w:hAnsi="Arial" w:cs="Arial"/>
        </w:rPr>
        <w:t>stavak</w:t>
      </w:r>
      <w:r w:rsidR="00B91DF3">
        <w:rPr>
          <w:rFonts w:ascii="Arial" w:hAnsi="Arial" w:cs="Arial"/>
        </w:rPr>
        <w:t xml:space="preserve"> 1.</w:t>
      </w:r>
      <w:r w:rsidR="00467FFC">
        <w:rPr>
          <w:rFonts w:ascii="Arial" w:hAnsi="Arial" w:cs="Arial"/>
        </w:rPr>
        <w:t xml:space="preserve"> i članka</w:t>
      </w:r>
      <w:r w:rsidR="00B91DF3">
        <w:rPr>
          <w:rFonts w:ascii="Arial" w:hAnsi="Arial" w:cs="Arial"/>
        </w:rPr>
        <w:t xml:space="preserve"> 196. stavka 1. točke </w:t>
      </w:r>
      <w:r w:rsidRPr="00C6059B" w:rsidR="00B91DF3">
        <w:rPr>
          <w:rFonts w:ascii="Arial" w:hAnsi="Arial" w:cs="Arial"/>
        </w:rPr>
        <w:t>1.</w:t>
      </w:r>
      <w:r w:rsidR="00093F61">
        <w:rPr>
          <w:rFonts w:ascii="Arial" w:hAnsi="Arial" w:cs="Arial"/>
        </w:rPr>
        <w:t xml:space="preserve"> </w:t>
      </w:r>
      <w:r w:rsidR="00A24C9C">
        <w:rPr>
          <w:rFonts w:ascii="Arial" w:hAnsi="Arial" w:cs="Arial"/>
        </w:rPr>
        <w:t xml:space="preserve">Prekršajnog </w:t>
      </w:r>
      <w:r w:rsidRPr="00C6059B" w:rsidR="00B91DF3">
        <w:rPr>
          <w:rFonts w:ascii="Arial" w:hAnsi="Arial" w:cs="Arial"/>
        </w:rPr>
        <w:t xml:space="preserve">zakona </w:t>
      </w:r>
      <w:r w:rsidR="00B91DF3">
        <w:rPr>
          <w:rFonts w:ascii="Arial" w:hAnsi="Arial" w:cs="Arial"/>
        </w:rPr>
        <w:t>(</w:t>
      </w:r>
      <w:r w:rsidR="00093F61">
        <w:rPr>
          <w:rFonts w:ascii="Arial" w:hAnsi="Arial" w:cs="Arial"/>
        </w:rPr>
        <w:t>„</w:t>
      </w:r>
      <w:r w:rsidR="00B91DF3">
        <w:rPr>
          <w:rFonts w:ascii="Arial" w:hAnsi="Arial" w:cs="Arial"/>
        </w:rPr>
        <w:t>Narodne novine</w:t>
      </w:r>
      <w:r w:rsidR="00093F61">
        <w:rPr>
          <w:rFonts w:ascii="Arial" w:hAnsi="Arial" w:cs="Arial"/>
        </w:rPr>
        <w:t>“</w:t>
      </w:r>
      <w:r w:rsidR="0019500C">
        <w:rPr>
          <w:rFonts w:ascii="Arial" w:hAnsi="Arial" w:cs="Arial"/>
        </w:rPr>
        <w:t>, broj</w:t>
      </w:r>
      <w:r w:rsidR="00B91DF3">
        <w:rPr>
          <w:rFonts w:ascii="Arial" w:hAnsi="Arial" w:cs="Arial"/>
        </w:rPr>
        <w:t xml:space="preserve"> 107/2007., 39/2013.,</w:t>
      </w:r>
      <w:r w:rsidR="00A24C9C">
        <w:rPr>
          <w:rFonts w:ascii="Arial" w:hAnsi="Arial" w:cs="Arial"/>
        </w:rPr>
        <w:t xml:space="preserve"> </w:t>
      </w:r>
      <w:r w:rsidR="00B91DF3">
        <w:rPr>
          <w:rFonts w:ascii="Arial" w:hAnsi="Arial" w:cs="Arial"/>
        </w:rPr>
        <w:t>157/2013.,</w:t>
      </w:r>
      <w:r w:rsidR="00A24C9C">
        <w:rPr>
          <w:rFonts w:ascii="Arial" w:hAnsi="Arial" w:cs="Arial"/>
        </w:rPr>
        <w:t xml:space="preserve"> </w:t>
      </w:r>
      <w:r w:rsidR="00B91DF3">
        <w:rPr>
          <w:rFonts w:ascii="Arial" w:hAnsi="Arial" w:cs="Arial"/>
        </w:rPr>
        <w:t xml:space="preserve">110/2015., 70/2017., 118/2018. i 114/2022.), </w:t>
      </w:r>
      <w:r w:rsidR="00E519A5">
        <w:rPr>
          <w:rFonts w:ascii="Arial" w:hAnsi="Arial" w:cs="Arial"/>
        </w:rPr>
        <w:t>26</w:t>
      </w:r>
      <w:r w:rsidR="00A24C9C">
        <w:rPr>
          <w:rFonts w:ascii="Arial" w:hAnsi="Arial" w:cs="Arial"/>
        </w:rPr>
        <w:t>. veljače 2026</w:t>
      </w:r>
      <w:r w:rsidR="009A3B5A">
        <w:rPr>
          <w:rFonts w:ascii="Arial" w:hAnsi="Arial" w:cs="Arial"/>
        </w:rPr>
        <w:t>.</w:t>
      </w:r>
      <w:r w:rsidR="009B2E24">
        <w:rPr>
          <w:rFonts w:ascii="Arial" w:hAnsi="Arial" w:cs="Arial"/>
        </w:rPr>
        <w:t>,</w:t>
      </w:r>
    </w:p>
    <w:p w:rsidRPr="00C6059B" w:rsidR="003C3AE1" w:rsidP="00891F3E" w:rsidRDefault="003C3AE1">
      <w:pPr>
        <w:rPr>
          <w:rFonts w:ascii="Arial" w:hAnsi="Arial" w:cs="Arial"/>
        </w:rPr>
      </w:pPr>
    </w:p>
    <w:p w:rsidRPr="00C6059B" w:rsidR="00891F3E" w:rsidP="00773927" w:rsidRDefault="00891F3E">
      <w:pPr>
        <w:jc w:val="center"/>
        <w:rPr>
          <w:rFonts w:ascii="Arial" w:hAnsi="Arial" w:cs="Arial"/>
          <w:b/>
        </w:rPr>
      </w:pPr>
      <w:r w:rsidRPr="00C6059B">
        <w:rPr>
          <w:rFonts w:ascii="Arial" w:hAnsi="Arial" w:cs="Arial"/>
        </w:rPr>
        <w:t>p r e s u d i o   j e</w:t>
      </w:r>
    </w:p>
    <w:p w:rsidRPr="00C6059B" w:rsidR="0060265F" w:rsidP="0061126C" w:rsidRDefault="0060265F">
      <w:pPr>
        <w:rPr>
          <w:rFonts w:ascii="Arial" w:hAnsi="Arial" w:cs="Arial"/>
        </w:rPr>
      </w:pPr>
    </w:p>
    <w:p w:rsidRPr="00C6059B" w:rsidR="00893443" w:rsidP="00467FFC" w:rsidRDefault="00467FFC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</w:r>
      <w:r w:rsidR="00B91DF3">
        <w:rPr>
          <w:rFonts w:ascii="Arial" w:hAnsi="Arial" w:cs="Arial"/>
        </w:rPr>
        <w:t>P</w:t>
      </w:r>
      <w:r w:rsidR="009B2E24">
        <w:rPr>
          <w:rFonts w:ascii="Arial" w:hAnsi="Arial" w:cs="Arial"/>
        </w:rPr>
        <w:t xml:space="preserve">ovodom prigovora okrivljenika </w:t>
      </w:r>
      <w:r w:rsidR="00A24C9C">
        <w:rPr>
          <w:rFonts w:ascii="Arial" w:hAnsi="Arial" w:cs="Arial"/>
        </w:rPr>
        <w:t>Juraja Smirnjaka</w:t>
      </w:r>
      <w:r w:rsidR="00BF39DF">
        <w:rPr>
          <w:rFonts w:ascii="Arial" w:hAnsi="Arial" w:cs="Arial"/>
        </w:rPr>
        <w:t xml:space="preserve"> </w:t>
      </w:r>
      <w:r w:rsidR="009B2E24">
        <w:rPr>
          <w:rFonts w:ascii="Arial" w:hAnsi="Arial" w:cs="Arial"/>
        </w:rPr>
        <w:t>p</w:t>
      </w:r>
      <w:r w:rsidRPr="00C6059B" w:rsidR="00893443">
        <w:rPr>
          <w:rFonts w:ascii="Arial" w:hAnsi="Arial" w:cs="Arial"/>
        </w:rPr>
        <w:t xml:space="preserve">o službenoj dužnosti preinačuje se </w:t>
      </w:r>
      <w:r w:rsidRPr="00C6059B" w:rsidR="00893443">
        <w:rPr>
          <w:rFonts w:ascii="Arial" w:hAnsi="Arial" w:cs="Arial"/>
          <w:bCs/>
        </w:rPr>
        <w:t xml:space="preserve">obavezni prekršajni nalog </w:t>
      </w:r>
      <w:r w:rsidR="007D4C1D">
        <w:rPr>
          <w:rFonts w:ascii="Arial" w:hAnsi="Arial" w:cs="Arial"/>
          <w:bCs/>
        </w:rPr>
        <w:t xml:space="preserve">Grada Zagreba, </w:t>
      </w:r>
      <w:r w:rsidRPr="00043F36" w:rsidR="00043F36">
        <w:rPr>
          <w:rFonts w:ascii="Arial" w:hAnsi="Arial" w:cs="Arial"/>
        </w:rPr>
        <w:t>Gradskog ureda za obnovu, izgradnju, prostorno uređenje, graditeljstvo i komunalne poslove</w:t>
      </w:r>
      <w:r w:rsidR="00965EB4">
        <w:rPr>
          <w:rFonts w:ascii="Arial" w:hAnsi="Arial" w:cs="Arial"/>
        </w:rPr>
        <w:t>,</w:t>
      </w:r>
      <w:r w:rsidR="009B2E24">
        <w:rPr>
          <w:rFonts w:ascii="Arial" w:hAnsi="Arial" w:cs="Arial"/>
        </w:rPr>
        <w:t xml:space="preserve"> </w:t>
      </w:r>
      <w:r w:rsidR="00AE00E2">
        <w:rPr>
          <w:rFonts w:ascii="Arial" w:hAnsi="Arial" w:cs="Arial"/>
        </w:rPr>
        <w:t>oznake</w:t>
      </w:r>
      <w:r w:rsidRPr="00BF39DF" w:rsidR="00BF39DF">
        <w:rPr>
          <w:rFonts w:ascii="Arial" w:hAnsi="Arial" w:cs="Arial"/>
        </w:rPr>
        <w:t xml:space="preserve"> </w:t>
      </w:r>
      <w:r w:rsidR="003563D8">
        <w:rPr>
          <w:rFonts w:ascii="Arial" w:hAnsi="Arial" w:cs="Arial"/>
        </w:rPr>
        <w:t>KLASA</w:t>
      </w:r>
      <w:r w:rsidRPr="00C6059B" w:rsidR="003563D8">
        <w:rPr>
          <w:rFonts w:ascii="Arial" w:hAnsi="Arial" w:cs="Arial"/>
        </w:rPr>
        <w:t xml:space="preserve">: </w:t>
      </w:r>
      <w:r w:rsidR="00AE00E2">
        <w:rPr>
          <w:rFonts w:ascii="Arial" w:hAnsi="Arial" w:cs="Arial"/>
        </w:rPr>
        <w:t>363-04/24-11/2298,</w:t>
      </w:r>
      <w:r w:rsidR="00A24C9C">
        <w:rPr>
          <w:rFonts w:ascii="Arial" w:hAnsi="Arial" w:cs="Arial"/>
        </w:rPr>
        <w:t xml:space="preserve"> URBROJ: 251-10-72-9/002-25-3</w:t>
      </w:r>
      <w:r w:rsidRPr="00C6059B" w:rsidR="00A24C9C">
        <w:rPr>
          <w:rFonts w:ascii="Arial" w:hAnsi="Arial" w:cs="Arial"/>
        </w:rPr>
        <w:t xml:space="preserve"> od</w:t>
      </w:r>
      <w:r w:rsidR="00A24C9C">
        <w:rPr>
          <w:rFonts w:ascii="Arial" w:hAnsi="Arial" w:cs="Arial"/>
        </w:rPr>
        <w:t xml:space="preserve"> 27. listopada 2025., </w:t>
      </w:r>
      <w:r w:rsidRPr="00C6059B" w:rsidR="00893443">
        <w:rPr>
          <w:rFonts w:ascii="Arial" w:hAnsi="Arial" w:cs="Arial"/>
        </w:rPr>
        <w:t xml:space="preserve">tako da se </w:t>
      </w:r>
      <w:r w:rsidR="00C073B0">
        <w:rPr>
          <w:rFonts w:ascii="Arial" w:hAnsi="Arial" w:cs="Arial"/>
        </w:rPr>
        <w:t xml:space="preserve">okrivljenik </w:t>
      </w:r>
      <w:r w:rsidR="00A24C9C">
        <w:rPr>
          <w:rFonts w:ascii="Arial" w:hAnsi="Arial" w:cs="Arial"/>
        </w:rPr>
        <w:t>Juraj Smirnjak</w:t>
      </w:r>
      <w:r w:rsidR="00B91DF3">
        <w:rPr>
          <w:rFonts w:ascii="Arial" w:hAnsi="Arial" w:cs="Arial"/>
        </w:rPr>
        <w:t xml:space="preserve">, s ostalim podacima kao </w:t>
      </w:r>
      <w:r w:rsidRPr="000A7DC6" w:rsidR="00B91DF3">
        <w:rPr>
          <w:rFonts w:ascii="Arial" w:hAnsi="Arial" w:cs="Arial"/>
        </w:rPr>
        <w:t>u obaveznom prekršajnom nalogu,</w:t>
      </w:r>
      <w:r w:rsidR="00B91DF3">
        <w:rPr>
          <w:rFonts w:ascii="Arial" w:hAnsi="Arial" w:cs="Arial"/>
        </w:rPr>
        <w:t xml:space="preserve"> </w:t>
      </w:r>
      <w:r w:rsidRPr="00C6059B" w:rsidR="00893443">
        <w:rPr>
          <w:rFonts w:ascii="Arial" w:hAnsi="Arial" w:cs="Arial"/>
          <w:bCs/>
        </w:rPr>
        <w:t xml:space="preserve">oslobađa </w:t>
      </w:r>
      <w:r w:rsidR="00584A22">
        <w:rPr>
          <w:rFonts w:ascii="Arial" w:hAnsi="Arial" w:cs="Arial"/>
          <w:bCs/>
        </w:rPr>
        <w:t xml:space="preserve">od </w:t>
      </w:r>
      <w:r w:rsidRPr="00C6059B" w:rsidR="00893443">
        <w:rPr>
          <w:rFonts w:ascii="Arial" w:hAnsi="Arial" w:cs="Arial"/>
          <w:bCs/>
        </w:rPr>
        <w:t>optužbe</w:t>
      </w:r>
      <w:r w:rsidR="00584A22">
        <w:rPr>
          <w:rFonts w:ascii="Arial" w:hAnsi="Arial" w:cs="Arial"/>
          <w:bCs/>
        </w:rPr>
        <w:t xml:space="preserve"> da </w:t>
      </w:r>
      <w:r w:rsidR="00B54DE4">
        <w:rPr>
          <w:rFonts w:ascii="Arial" w:hAnsi="Arial" w:cs="Arial"/>
          <w:bCs/>
        </w:rPr>
        <w:t>„</w:t>
      </w:r>
      <w:r w:rsidR="00AE00E2">
        <w:rPr>
          <w:rFonts w:ascii="Arial" w:hAnsi="Arial" w:cs="Arial"/>
          <w:bCs/>
        </w:rPr>
        <w:t>je 6. rujna 2024. u 19,23 sati</w:t>
      </w:r>
      <w:r w:rsidR="00A24C9C">
        <w:rPr>
          <w:rFonts w:ascii="Arial" w:hAnsi="Arial" w:cs="Arial"/>
          <w:bCs/>
        </w:rPr>
        <w:t xml:space="preserve"> u Zagrebu, u Zrnetićevoj ulici kod kućnog broja 7, uvidom u službe</w:t>
      </w:r>
      <w:r w:rsidR="00D17E36">
        <w:rPr>
          <w:rFonts w:ascii="Arial" w:hAnsi="Arial" w:cs="Arial"/>
          <w:bCs/>
        </w:rPr>
        <w:t>ne kamere koje su u vlasništvu G</w:t>
      </w:r>
      <w:r w:rsidR="00A24C9C">
        <w:rPr>
          <w:rFonts w:ascii="Arial" w:hAnsi="Arial" w:cs="Arial"/>
          <w:bCs/>
        </w:rPr>
        <w:t>rada Zagreba vidljivo da je iz vozila marke Seat Ibiza, registracijskih oznaka ZG 6030-EK, na površinu javne namjene nepropisno odbačen otpad</w:t>
      </w:r>
      <w:r w:rsidR="00773927">
        <w:rPr>
          <w:rFonts w:ascii="Arial" w:hAnsi="Arial" w:cs="Arial"/>
          <w:bCs/>
        </w:rPr>
        <w:t>“,</w:t>
      </w:r>
      <w:r w:rsidR="00B54DE4">
        <w:rPr>
          <w:rFonts w:ascii="Arial" w:hAnsi="Arial" w:cs="Arial"/>
          <w:bCs/>
        </w:rPr>
        <w:t xml:space="preserve"> čime </w:t>
      </w:r>
      <w:r w:rsidR="00584A22">
        <w:rPr>
          <w:rFonts w:ascii="Arial" w:hAnsi="Arial" w:cs="Arial"/>
          <w:bCs/>
        </w:rPr>
        <w:t xml:space="preserve">bi počinio djelo prekršaja iz članka </w:t>
      </w:r>
      <w:r w:rsidR="00A24C9C">
        <w:rPr>
          <w:rFonts w:ascii="Arial" w:hAnsi="Arial" w:cs="Arial"/>
        </w:rPr>
        <w:t xml:space="preserve">139. </w:t>
      </w:r>
      <w:r w:rsidRPr="00C045A1" w:rsidR="00A24C9C">
        <w:rPr>
          <w:rFonts w:ascii="Arial" w:hAnsi="Arial" w:cs="Arial"/>
        </w:rPr>
        <w:t xml:space="preserve">Odluke o </w:t>
      </w:r>
      <w:r w:rsidR="00A24C9C">
        <w:rPr>
          <w:rFonts w:ascii="Arial" w:hAnsi="Arial" w:cs="Arial"/>
        </w:rPr>
        <w:t>komunalnom redu</w:t>
      </w:r>
      <w:r w:rsidRPr="00C045A1" w:rsidR="00A24C9C">
        <w:rPr>
          <w:rFonts w:ascii="Arial" w:hAnsi="Arial" w:cs="Arial"/>
        </w:rPr>
        <w:t xml:space="preserve"> </w:t>
      </w:r>
      <w:r w:rsidRPr="004329D0" w:rsidR="00A24C9C">
        <w:rPr>
          <w:rFonts w:ascii="Arial" w:hAnsi="Arial" w:cs="Arial"/>
        </w:rPr>
        <w:t>(</w:t>
      </w:r>
      <w:r w:rsidR="00A24C9C">
        <w:rPr>
          <w:rFonts w:ascii="Arial" w:hAnsi="Arial" w:cs="Arial"/>
        </w:rPr>
        <w:t>„Službeni glasnik Grada Zagrebaˮ, broj 15/2023. i 42/2023.</w:t>
      </w:r>
      <w:r w:rsidRPr="004329D0" w:rsidR="00A24C9C">
        <w:rPr>
          <w:rFonts w:ascii="Arial" w:hAnsi="Arial" w:cs="Arial"/>
        </w:rPr>
        <w:t>)</w:t>
      </w:r>
      <w:r w:rsidRPr="00C045A1" w:rsidR="00A24C9C">
        <w:rPr>
          <w:rFonts w:ascii="Arial" w:hAnsi="Arial" w:cs="Arial"/>
        </w:rPr>
        <w:t>,</w:t>
      </w:r>
      <w:r w:rsidR="00A24C9C">
        <w:rPr>
          <w:rFonts w:ascii="Arial" w:hAnsi="Arial" w:cs="Arial"/>
        </w:rPr>
        <w:t xml:space="preserve"> </w:t>
      </w:r>
      <w:r w:rsidR="00584A22">
        <w:rPr>
          <w:rFonts w:ascii="Arial" w:hAnsi="Arial" w:cs="Arial"/>
        </w:rPr>
        <w:t>kažnjivo po član</w:t>
      </w:r>
      <w:r w:rsidR="00A24C9C">
        <w:rPr>
          <w:rFonts w:ascii="Arial" w:hAnsi="Arial" w:cs="Arial"/>
        </w:rPr>
        <w:t>ku 164. stavak 4. iste Odluke.</w:t>
      </w:r>
    </w:p>
    <w:p w:rsidR="0019500C" w:rsidP="00893443" w:rsidRDefault="0019500C">
      <w:pPr>
        <w:ind w:firstLine="708"/>
        <w:rPr>
          <w:rFonts w:ascii="Arial" w:hAnsi="Arial" w:cs="Arial"/>
          <w:bCs/>
        </w:rPr>
      </w:pPr>
    </w:p>
    <w:p w:rsidR="00893443" w:rsidP="0019500C" w:rsidRDefault="001950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</w:t>
      </w:r>
      <w:r>
        <w:rPr>
          <w:rFonts w:ascii="Arial" w:hAnsi="Arial" w:cs="Arial"/>
          <w:bCs/>
        </w:rPr>
        <w:tab/>
      </w:r>
      <w:r w:rsidR="00584A22">
        <w:rPr>
          <w:rFonts w:ascii="Arial" w:hAnsi="Arial" w:cs="Arial"/>
          <w:bCs/>
        </w:rPr>
        <w:t>U</w:t>
      </w:r>
      <w:r w:rsidRPr="00C6059B" w:rsidR="00893443">
        <w:rPr>
          <w:rFonts w:ascii="Arial" w:hAnsi="Arial" w:cs="Arial"/>
          <w:bCs/>
        </w:rPr>
        <w:t xml:space="preserve">slijed odluke </w:t>
      </w:r>
      <w:r w:rsidR="00584A22">
        <w:rPr>
          <w:rFonts w:ascii="Arial" w:hAnsi="Arial" w:cs="Arial"/>
          <w:bCs/>
        </w:rPr>
        <w:t>iz</w:t>
      </w:r>
      <w:r w:rsidRPr="00C6059B" w:rsidR="00893443">
        <w:rPr>
          <w:rFonts w:ascii="Arial" w:hAnsi="Arial" w:cs="Arial"/>
          <w:bCs/>
        </w:rPr>
        <w:t xml:space="preserve"> toč</w:t>
      </w:r>
      <w:r w:rsidR="00584A22">
        <w:rPr>
          <w:rFonts w:ascii="Arial" w:hAnsi="Arial" w:cs="Arial"/>
          <w:bCs/>
        </w:rPr>
        <w:t>ke</w:t>
      </w:r>
      <w:r w:rsidRPr="00C6059B" w:rsidR="00893443">
        <w:rPr>
          <w:rFonts w:ascii="Arial" w:hAnsi="Arial" w:cs="Arial"/>
          <w:bCs/>
        </w:rPr>
        <w:t xml:space="preserve"> I</w:t>
      </w:r>
      <w:r w:rsidR="00584A22">
        <w:rPr>
          <w:rFonts w:ascii="Arial" w:hAnsi="Arial" w:cs="Arial"/>
          <w:bCs/>
        </w:rPr>
        <w:t xml:space="preserve"> izreke ove presude p</w:t>
      </w:r>
      <w:r w:rsidRPr="00C6059B" w:rsidR="00584A22">
        <w:rPr>
          <w:rFonts w:ascii="Arial" w:hAnsi="Arial" w:cs="Arial"/>
          <w:bCs/>
        </w:rPr>
        <w:t xml:space="preserve">rigovor </w:t>
      </w:r>
      <w:r w:rsidR="00584A22">
        <w:rPr>
          <w:rFonts w:ascii="Arial" w:hAnsi="Arial" w:cs="Arial"/>
          <w:bCs/>
        </w:rPr>
        <w:t>okrivljenika</w:t>
      </w:r>
      <w:r w:rsidRPr="00C6059B" w:rsidR="00584A22">
        <w:rPr>
          <w:rFonts w:ascii="Arial" w:hAnsi="Arial" w:cs="Arial"/>
          <w:bCs/>
        </w:rPr>
        <w:t xml:space="preserve"> je bespredmetan</w:t>
      </w:r>
      <w:r w:rsidRPr="00C6059B" w:rsidR="00893443">
        <w:rPr>
          <w:rFonts w:ascii="Arial" w:hAnsi="Arial" w:cs="Arial"/>
          <w:bCs/>
        </w:rPr>
        <w:t>.</w:t>
      </w:r>
    </w:p>
    <w:p w:rsidR="00584A22" w:rsidP="00893443" w:rsidRDefault="00584A22">
      <w:pPr>
        <w:ind w:firstLine="708"/>
        <w:rPr>
          <w:rFonts w:ascii="Arial" w:hAnsi="Arial" w:cs="Arial"/>
          <w:bCs/>
        </w:rPr>
      </w:pPr>
    </w:p>
    <w:p w:rsidR="008A7D74" w:rsidP="0061126C" w:rsidRDefault="0019500C">
      <w:pPr>
        <w:rPr>
          <w:rFonts w:ascii="Arial" w:hAnsi="Arial" w:cs="Arial"/>
        </w:rPr>
      </w:pPr>
      <w:r>
        <w:rPr>
          <w:rFonts w:ascii="Arial" w:hAnsi="Arial" w:cs="Arial"/>
          <w:bCs/>
        </w:rPr>
        <w:t>III</w:t>
      </w:r>
      <w:r>
        <w:rPr>
          <w:rFonts w:ascii="Arial" w:hAnsi="Arial" w:cs="Arial"/>
          <w:bCs/>
        </w:rPr>
        <w:tab/>
      </w:r>
      <w:r w:rsidR="00906E64">
        <w:rPr>
          <w:rFonts w:ascii="Arial" w:hAnsi="Arial" w:cs="Arial"/>
          <w:bCs/>
        </w:rPr>
        <w:t xml:space="preserve">Temeljem odredbe članka 140. stavak 2. </w:t>
      </w:r>
      <w:r w:rsidRPr="00C6059B" w:rsidR="00906E64">
        <w:rPr>
          <w:rFonts w:ascii="Arial" w:hAnsi="Arial" w:cs="Arial"/>
        </w:rPr>
        <w:t xml:space="preserve">Prekršajnog zakona </w:t>
      </w:r>
      <w:r>
        <w:rPr>
          <w:rFonts w:ascii="Arial" w:hAnsi="Arial" w:cs="Arial"/>
        </w:rPr>
        <w:t>(„Narodne novine“, broj</w:t>
      </w:r>
      <w:r w:rsidR="00906E64">
        <w:rPr>
          <w:rFonts w:ascii="Arial" w:hAnsi="Arial" w:cs="Arial"/>
        </w:rPr>
        <w:t xml:space="preserve"> 107/2007., 39/2013.,157/2013.,</w:t>
      </w:r>
      <w:r w:rsidR="00F330FB">
        <w:rPr>
          <w:rFonts w:ascii="Arial" w:hAnsi="Arial" w:cs="Arial"/>
        </w:rPr>
        <w:t xml:space="preserve"> </w:t>
      </w:r>
      <w:r w:rsidR="00906E64">
        <w:rPr>
          <w:rFonts w:ascii="Arial" w:hAnsi="Arial" w:cs="Arial"/>
        </w:rPr>
        <w:t xml:space="preserve">110/2015., 70/2017., 118/2018. i 114/2022.), troškovi prekršajnog postupka padaju na teret proračunskih sredstava suda. </w:t>
      </w:r>
    </w:p>
    <w:p w:rsidR="00773927" w:rsidP="0061126C" w:rsidRDefault="00773927">
      <w:pPr>
        <w:ind w:left="3540"/>
        <w:rPr>
          <w:rFonts w:ascii="Arial" w:hAnsi="Arial" w:cs="Arial"/>
        </w:rPr>
      </w:pPr>
    </w:p>
    <w:p w:rsidRPr="00C6059B" w:rsidR="00887CA3" w:rsidP="0061126C" w:rsidRDefault="00887CA3">
      <w:pPr>
        <w:ind w:left="3540"/>
        <w:rPr>
          <w:rFonts w:ascii="Arial" w:hAnsi="Arial" w:cs="Arial"/>
        </w:rPr>
      </w:pPr>
      <w:r w:rsidRPr="00C6059B">
        <w:rPr>
          <w:rFonts w:ascii="Arial" w:hAnsi="Arial" w:cs="Arial"/>
        </w:rPr>
        <w:t>O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b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r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a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z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l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o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ž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e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n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j</w:t>
      </w:r>
      <w:r w:rsidRPr="00C6059B" w:rsidR="00163A13">
        <w:rPr>
          <w:rFonts w:ascii="Arial" w:hAnsi="Arial" w:cs="Arial"/>
        </w:rPr>
        <w:t xml:space="preserve"> </w:t>
      </w:r>
      <w:r w:rsidRPr="00C6059B">
        <w:rPr>
          <w:rFonts w:ascii="Arial" w:hAnsi="Arial" w:cs="Arial"/>
        </w:rPr>
        <w:t>e</w:t>
      </w:r>
    </w:p>
    <w:p w:rsidRPr="00C6059B" w:rsidR="00887CA3" w:rsidP="00F2367C" w:rsidRDefault="00887CA3">
      <w:pPr>
        <w:rPr>
          <w:rFonts w:ascii="Arial" w:hAnsi="Arial" w:cs="Arial"/>
        </w:rPr>
      </w:pPr>
    </w:p>
    <w:p w:rsidR="00FA73EB" w:rsidP="00BF39DF" w:rsidRDefault="00C63A3D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19500C">
        <w:rPr>
          <w:rFonts w:ascii="Arial" w:hAnsi="Arial" w:cs="Arial"/>
        </w:rPr>
        <w:tab/>
      </w:r>
      <w:r w:rsidR="007D4C1D">
        <w:rPr>
          <w:rFonts w:ascii="Arial" w:hAnsi="Arial" w:cs="Arial"/>
        </w:rPr>
        <w:t xml:space="preserve">Grad Zagreb, </w:t>
      </w:r>
      <w:r w:rsidRPr="00043F36" w:rsidR="00043F36">
        <w:rPr>
          <w:rFonts w:ascii="Arial" w:hAnsi="Arial" w:cs="Arial"/>
        </w:rPr>
        <w:t>Gradsk</w:t>
      </w:r>
      <w:r w:rsidR="00043F36">
        <w:rPr>
          <w:rFonts w:ascii="Arial" w:hAnsi="Arial" w:cs="Arial"/>
        </w:rPr>
        <w:t>i ured</w:t>
      </w:r>
      <w:r w:rsidRPr="00043F36" w:rsidR="00043F36">
        <w:rPr>
          <w:rFonts w:ascii="Arial" w:hAnsi="Arial" w:cs="Arial"/>
        </w:rPr>
        <w:t xml:space="preserve"> za obnovu, izgradnju, prostorno uređenje, graditeljstvo i komunalne poslove</w:t>
      </w:r>
      <w:r w:rsidR="00043F36">
        <w:rPr>
          <w:rFonts w:ascii="Arial" w:hAnsi="Arial" w:cs="Arial"/>
        </w:rPr>
        <w:t xml:space="preserve">, </w:t>
      </w:r>
      <w:r w:rsidR="0019500C">
        <w:rPr>
          <w:rFonts w:ascii="Arial" w:hAnsi="Arial" w:cs="Arial"/>
        </w:rPr>
        <w:t>pod oznakom</w:t>
      </w:r>
      <w:r w:rsidRPr="00BF39DF" w:rsidR="00BF39DF">
        <w:rPr>
          <w:rFonts w:ascii="Arial" w:hAnsi="Arial" w:cs="Arial"/>
        </w:rPr>
        <w:t xml:space="preserve"> </w:t>
      </w:r>
      <w:r w:rsidR="006443E1">
        <w:rPr>
          <w:rFonts w:ascii="Arial" w:hAnsi="Arial" w:cs="Arial"/>
        </w:rPr>
        <w:t>KLASA</w:t>
      </w:r>
      <w:r w:rsidRPr="00C6059B" w:rsidR="006443E1">
        <w:rPr>
          <w:rFonts w:ascii="Arial" w:hAnsi="Arial" w:cs="Arial"/>
        </w:rPr>
        <w:t xml:space="preserve">: </w:t>
      </w:r>
      <w:r w:rsidR="00AE6C6D">
        <w:rPr>
          <w:rFonts w:ascii="Arial" w:hAnsi="Arial" w:cs="Arial"/>
        </w:rPr>
        <w:t>363-04/24-11/2298,  URBROJ: 251-10-72-9/002-25-3</w:t>
      </w:r>
      <w:r w:rsidRPr="00C6059B" w:rsidR="00AE6C6D">
        <w:rPr>
          <w:rFonts w:ascii="Arial" w:hAnsi="Arial" w:cs="Arial"/>
        </w:rPr>
        <w:t xml:space="preserve"> </w:t>
      </w:r>
      <w:r w:rsidR="00F013A2">
        <w:rPr>
          <w:rFonts w:ascii="Arial" w:hAnsi="Arial" w:cs="Arial"/>
        </w:rPr>
        <w:t>i</w:t>
      </w:r>
      <w:r w:rsidR="0019500C">
        <w:rPr>
          <w:rFonts w:ascii="Arial" w:hAnsi="Arial" w:cs="Arial"/>
        </w:rPr>
        <w:t xml:space="preserve">zdao je </w:t>
      </w:r>
      <w:r w:rsidR="00AE6C6D">
        <w:rPr>
          <w:rFonts w:ascii="Arial" w:hAnsi="Arial" w:cs="Arial"/>
        </w:rPr>
        <w:t>27. listopada</w:t>
      </w:r>
      <w:r w:rsidR="00BF39DF">
        <w:rPr>
          <w:rFonts w:ascii="Arial" w:hAnsi="Arial" w:cs="Arial"/>
        </w:rPr>
        <w:t xml:space="preserve"> </w:t>
      </w:r>
      <w:r w:rsidR="00EF4EB0">
        <w:rPr>
          <w:rFonts w:ascii="Arial" w:hAnsi="Arial" w:cs="Arial"/>
        </w:rPr>
        <w:t>2025.</w:t>
      </w:r>
      <w:r w:rsidRPr="00EF4EB0" w:rsidR="00EF4EB0">
        <w:rPr>
          <w:rFonts w:ascii="Arial" w:hAnsi="Arial" w:cs="Arial"/>
        </w:rPr>
        <w:t xml:space="preserve"> </w:t>
      </w:r>
      <w:r w:rsidRPr="00C6059B" w:rsidR="00C44666">
        <w:rPr>
          <w:rFonts w:ascii="Arial" w:hAnsi="Arial" w:cs="Arial"/>
        </w:rPr>
        <w:t>obavezni prek</w:t>
      </w:r>
      <w:r w:rsidRPr="00C6059B" w:rsidR="0060265F">
        <w:rPr>
          <w:rFonts w:ascii="Arial" w:hAnsi="Arial" w:cs="Arial"/>
        </w:rPr>
        <w:t xml:space="preserve">ršajni </w:t>
      </w:r>
      <w:r w:rsidRPr="00C6059B" w:rsidR="0060265F">
        <w:rPr>
          <w:rFonts w:ascii="Arial" w:hAnsi="Arial" w:cs="Arial"/>
        </w:rPr>
        <w:lastRenderedPageBreak/>
        <w:t xml:space="preserve">nalog protiv </w:t>
      </w:r>
      <w:r w:rsidR="00C073B0">
        <w:rPr>
          <w:rFonts w:ascii="Arial" w:hAnsi="Arial" w:cs="Arial"/>
        </w:rPr>
        <w:t>okrivljenika</w:t>
      </w:r>
      <w:r w:rsidR="001337EC">
        <w:rPr>
          <w:rFonts w:ascii="Arial" w:hAnsi="Arial" w:cs="Arial"/>
        </w:rPr>
        <w:t xml:space="preserve"> </w:t>
      </w:r>
      <w:r w:rsidR="00AE6C6D">
        <w:rPr>
          <w:rFonts w:ascii="Arial" w:hAnsi="Arial" w:cs="Arial"/>
        </w:rPr>
        <w:t xml:space="preserve">Juraja Smirnjaka </w:t>
      </w:r>
      <w:r w:rsidR="006443E1">
        <w:rPr>
          <w:rFonts w:ascii="Arial" w:hAnsi="Arial" w:cs="Arial"/>
        </w:rPr>
        <w:t xml:space="preserve"> </w:t>
      </w:r>
      <w:r w:rsidRPr="00C6059B" w:rsidR="00C44666">
        <w:rPr>
          <w:rFonts w:ascii="Arial" w:hAnsi="Arial" w:cs="Arial"/>
        </w:rPr>
        <w:t xml:space="preserve">zbog djela prekršaja </w:t>
      </w:r>
      <w:r w:rsidRPr="00C6059B" w:rsidR="0060265F">
        <w:rPr>
          <w:rFonts w:ascii="Arial" w:hAnsi="Arial" w:cs="Arial"/>
        </w:rPr>
        <w:t xml:space="preserve">iz </w:t>
      </w:r>
      <w:r w:rsidR="007D4C1D">
        <w:rPr>
          <w:rFonts w:ascii="Arial" w:hAnsi="Arial" w:cs="Arial"/>
        </w:rPr>
        <w:t>članka</w:t>
      </w:r>
      <w:r w:rsidRPr="00AE6C6D" w:rsidR="00AE6C6D">
        <w:rPr>
          <w:rFonts w:ascii="Arial" w:hAnsi="Arial" w:cs="Arial"/>
        </w:rPr>
        <w:t xml:space="preserve"> </w:t>
      </w:r>
      <w:r w:rsidR="00AE6C6D">
        <w:rPr>
          <w:rFonts w:ascii="Arial" w:hAnsi="Arial" w:cs="Arial"/>
        </w:rPr>
        <w:t xml:space="preserve">139. </w:t>
      </w:r>
      <w:r w:rsidRPr="00C045A1" w:rsidR="00AE6C6D">
        <w:rPr>
          <w:rFonts w:ascii="Arial" w:hAnsi="Arial" w:cs="Arial"/>
        </w:rPr>
        <w:t xml:space="preserve">Odluke o </w:t>
      </w:r>
      <w:r w:rsidR="00AE6C6D">
        <w:rPr>
          <w:rFonts w:ascii="Arial" w:hAnsi="Arial" w:cs="Arial"/>
        </w:rPr>
        <w:t>komunalnom redu</w:t>
      </w:r>
      <w:r w:rsidR="00D17E36">
        <w:rPr>
          <w:rFonts w:ascii="Arial" w:hAnsi="Arial" w:cs="Arial"/>
        </w:rPr>
        <w:t>,</w:t>
      </w:r>
      <w:r w:rsidRPr="00C045A1" w:rsidR="00AE6C6D">
        <w:rPr>
          <w:rFonts w:ascii="Arial" w:hAnsi="Arial" w:cs="Arial"/>
        </w:rPr>
        <w:t xml:space="preserve"> </w:t>
      </w:r>
      <w:r w:rsidRPr="00C6059B" w:rsidR="0060265F">
        <w:rPr>
          <w:rFonts w:ascii="Arial" w:hAnsi="Arial" w:cs="Arial"/>
        </w:rPr>
        <w:t xml:space="preserve">na koji nalog </w:t>
      </w:r>
      <w:r w:rsidR="00C073B0">
        <w:rPr>
          <w:rFonts w:ascii="Arial" w:hAnsi="Arial" w:cs="Arial"/>
        </w:rPr>
        <w:t>je</w:t>
      </w:r>
      <w:r w:rsidRPr="00C6059B" w:rsidR="00B95831">
        <w:rPr>
          <w:rFonts w:ascii="Arial" w:hAnsi="Arial" w:cs="Arial"/>
        </w:rPr>
        <w:t xml:space="preserve"> okrivljeni</w:t>
      </w:r>
      <w:r w:rsidR="00C073B0">
        <w:rPr>
          <w:rFonts w:ascii="Arial" w:hAnsi="Arial" w:cs="Arial"/>
        </w:rPr>
        <w:t xml:space="preserve">k </w:t>
      </w:r>
      <w:r w:rsidRPr="00C6059B" w:rsidR="0060265F">
        <w:rPr>
          <w:rFonts w:ascii="Arial" w:hAnsi="Arial" w:cs="Arial"/>
        </w:rPr>
        <w:t>pravodobno uloži</w:t>
      </w:r>
      <w:r w:rsidR="00C073B0">
        <w:rPr>
          <w:rFonts w:ascii="Arial" w:hAnsi="Arial" w:cs="Arial"/>
        </w:rPr>
        <w:t>o</w:t>
      </w:r>
      <w:r w:rsidRPr="00C6059B" w:rsidR="00C44666">
        <w:rPr>
          <w:rFonts w:ascii="Arial" w:hAnsi="Arial" w:cs="Arial"/>
        </w:rPr>
        <w:t xml:space="preserve"> prigovor. </w:t>
      </w:r>
    </w:p>
    <w:p w:rsidR="00906E64" w:rsidP="00906E64" w:rsidRDefault="00906E64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765DD1">
        <w:rPr>
          <w:rFonts w:ascii="Arial" w:hAnsi="Arial" w:cs="Arial"/>
        </w:rPr>
        <w:t xml:space="preserve">      </w:t>
      </w:r>
      <w:r w:rsidR="00F330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Prigovor je bespredmetan. </w:t>
      </w:r>
    </w:p>
    <w:p w:rsidR="005F66DB" w:rsidP="00906E64" w:rsidRDefault="00E146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2.1.  </w:t>
      </w:r>
      <w:r w:rsidR="00F330FB">
        <w:rPr>
          <w:rFonts w:ascii="Arial" w:hAnsi="Arial" w:cs="Arial"/>
        </w:rPr>
        <w:tab/>
      </w:r>
      <w:r w:rsidR="005F66DB">
        <w:rPr>
          <w:rFonts w:ascii="Arial" w:hAnsi="Arial" w:cs="Arial"/>
        </w:rPr>
        <w:t>Okrivljenik je u prigovor</w:t>
      </w:r>
      <w:r>
        <w:rPr>
          <w:rFonts w:ascii="Arial" w:hAnsi="Arial" w:cs="Arial"/>
        </w:rPr>
        <w:t>u</w:t>
      </w:r>
      <w:r w:rsidR="005F66DB">
        <w:rPr>
          <w:rFonts w:ascii="Arial" w:hAnsi="Arial" w:cs="Arial"/>
        </w:rPr>
        <w:t xml:space="preserve"> naveo </w:t>
      </w:r>
      <w:r>
        <w:rPr>
          <w:rFonts w:ascii="Arial" w:hAnsi="Arial" w:cs="Arial"/>
        </w:rPr>
        <w:t xml:space="preserve">da moli da se obavezni prekršajni </w:t>
      </w:r>
      <w:r w:rsidR="000C624F">
        <w:rPr>
          <w:rFonts w:ascii="Arial" w:hAnsi="Arial" w:cs="Arial"/>
        </w:rPr>
        <w:t>nalog</w:t>
      </w:r>
      <w:r w:rsidR="00F330FB">
        <w:rPr>
          <w:rFonts w:ascii="Arial" w:hAnsi="Arial" w:cs="Arial"/>
        </w:rPr>
        <w:t xml:space="preserve"> od</w:t>
      </w:r>
      <w:r>
        <w:rPr>
          <w:rFonts w:ascii="Arial" w:hAnsi="Arial" w:cs="Arial"/>
        </w:rPr>
        <w:t>baci ili da ga se sasluša</w:t>
      </w:r>
      <w:r w:rsidR="00F330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budući da je spremnik bio pun. Naveo je i to da do sada nije prekršajno kažnjavan i da ima vrlo malu mirovinu.</w:t>
      </w:r>
    </w:p>
    <w:p w:rsidR="00642D0E" w:rsidP="00906E64" w:rsidRDefault="0019500C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906E64">
        <w:rPr>
          <w:rFonts w:ascii="Arial" w:hAnsi="Arial" w:cs="Arial"/>
        </w:rPr>
        <w:t>I</w:t>
      </w:r>
      <w:r w:rsidRPr="00C6059B" w:rsidR="0060265F">
        <w:rPr>
          <w:rFonts w:ascii="Arial" w:hAnsi="Arial" w:cs="Arial"/>
        </w:rPr>
        <w:t xml:space="preserve">spitujući obavezni prekršajni nalog </w:t>
      </w:r>
      <w:r w:rsidR="00A66459">
        <w:rPr>
          <w:rFonts w:ascii="Arial" w:hAnsi="Arial" w:cs="Arial"/>
        </w:rPr>
        <w:t xml:space="preserve">i podneseni prigovor </w:t>
      </w:r>
      <w:r w:rsidR="002B17A7">
        <w:rPr>
          <w:rFonts w:ascii="Arial" w:hAnsi="Arial" w:cs="Arial"/>
        </w:rPr>
        <w:t>sud je utvrdio da je izdanim obaveznim prekršajnim nalogom povrijeđeno materijalno pravo na štetu okrivljenika</w:t>
      </w:r>
      <w:r w:rsidR="00F330FB">
        <w:rPr>
          <w:rFonts w:ascii="Arial" w:hAnsi="Arial" w:cs="Arial"/>
        </w:rPr>
        <w:t>,</w:t>
      </w:r>
      <w:r w:rsidR="002B17A7">
        <w:rPr>
          <w:rFonts w:ascii="Arial" w:hAnsi="Arial" w:cs="Arial"/>
        </w:rPr>
        <w:t xml:space="preserve"> budući da djelo </w:t>
      </w:r>
      <w:r w:rsidR="007D4C1D">
        <w:rPr>
          <w:rFonts w:ascii="Arial" w:hAnsi="Arial" w:cs="Arial"/>
        </w:rPr>
        <w:t xml:space="preserve">kako se to činjeničnim opisom u obaveznom prekršajnom nalogu </w:t>
      </w:r>
      <w:r w:rsidR="002B17A7">
        <w:rPr>
          <w:rFonts w:ascii="Arial" w:hAnsi="Arial" w:cs="Arial"/>
        </w:rPr>
        <w:t xml:space="preserve">okrivljeniku stavlja na teret po propisu nije prekršaj. </w:t>
      </w:r>
    </w:p>
    <w:p w:rsidR="00BE35D2" w:rsidP="00A01443" w:rsidRDefault="00A01443">
      <w:pPr>
        <w:rPr>
          <w:rFonts w:ascii="Arial" w:hAnsi="Arial" w:cs="Arial"/>
        </w:rPr>
      </w:pPr>
      <w:r>
        <w:rPr>
          <w:rFonts w:ascii="Arial" w:hAnsi="Arial" w:cs="Arial"/>
        </w:rPr>
        <w:t>3.1.</w:t>
      </w:r>
      <w:r>
        <w:rPr>
          <w:rFonts w:ascii="Arial" w:hAnsi="Arial" w:cs="Arial"/>
        </w:rPr>
        <w:tab/>
      </w:r>
      <w:r w:rsidRPr="00C6059B" w:rsidR="0060265F">
        <w:rPr>
          <w:rFonts w:ascii="Arial" w:hAnsi="Arial" w:cs="Arial"/>
        </w:rPr>
        <w:t xml:space="preserve">Naime, </w:t>
      </w:r>
      <w:r w:rsidR="002B17A7">
        <w:rPr>
          <w:rFonts w:ascii="Arial" w:hAnsi="Arial" w:cs="Arial"/>
        </w:rPr>
        <w:t xml:space="preserve">u činjeničnom opisu radnje prekršaja je navedeno da </w:t>
      </w:r>
      <w:r w:rsidR="00332A4D">
        <w:rPr>
          <w:rFonts w:ascii="Arial" w:hAnsi="Arial" w:cs="Arial"/>
        </w:rPr>
        <w:t xml:space="preserve">je po komunalnom redaru </w:t>
      </w:r>
      <w:r w:rsidR="00F330FB">
        <w:rPr>
          <w:rFonts w:ascii="Arial" w:hAnsi="Arial" w:cs="Arial"/>
          <w:bCs/>
        </w:rPr>
        <w:t>6. rujna 2024. u 19,23 sati</w:t>
      </w:r>
      <w:r w:rsidR="00332A4D">
        <w:rPr>
          <w:rFonts w:ascii="Arial" w:hAnsi="Arial" w:cs="Arial"/>
          <w:bCs/>
        </w:rPr>
        <w:t xml:space="preserve"> u Zagrebu, u Zrnetićevoj ulici kod kućnog broja 7, uvidom u službene kamere koje su u v</w:t>
      </w:r>
      <w:r w:rsidR="00FF6209">
        <w:rPr>
          <w:rFonts w:ascii="Arial" w:hAnsi="Arial" w:cs="Arial"/>
          <w:bCs/>
        </w:rPr>
        <w:t>lasništvu grada Zagreba utvrđeno</w:t>
      </w:r>
      <w:r w:rsidR="00332A4D">
        <w:rPr>
          <w:rFonts w:ascii="Arial" w:hAnsi="Arial" w:cs="Arial"/>
          <w:bCs/>
        </w:rPr>
        <w:t xml:space="preserve"> da je iz vozila marke Seat Ibiza, registracijskih oznaka ZG 6030-EK, na površinu javne namjene nepropisno odbačen otpad, time da nije navedeno tko je odbacio isti otpad, odnosno nije navede</w:t>
      </w:r>
      <w:r w:rsidR="005F66DB">
        <w:rPr>
          <w:rFonts w:ascii="Arial" w:hAnsi="Arial" w:cs="Arial"/>
          <w:bCs/>
        </w:rPr>
        <w:t xml:space="preserve">no da bi to bio okrivljenik, a isto tako nije razvidno o kakvoj je vrsti otpada riječ. </w:t>
      </w:r>
    </w:p>
    <w:p w:rsidR="00C63A3D" w:rsidP="00847A1B" w:rsidRDefault="00D864F9">
      <w:pPr>
        <w:rPr>
          <w:rFonts w:ascii="Arial" w:hAnsi="Arial" w:cs="Arial"/>
        </w:rPr>
      </w:pPr>
      <w:r>
        <w:rPr>
          <w:rFonts w:ascii="Arial" w:hAnsi="Arial" w:cs="Arial"/>
        </w:rPr>
        <w:t>3.2.</w:t>
      </w:r>
      <w:r w:rsidR="00F330FB">
        <w:rPr>
          <w:rFonts w:ascii="Arial" w:hAnsi="Arial" w:cs="Arial"/>
        </w:rPr>
        <w:tab/>
      </w:r>
      <w:r w:rsidR="007D4C1D">
        <w:rPr>
          <w:rFonts w:ascii="Arial" w:hAnsi="Arial" w:cs="Arial"/>
        </w:rPr>
        <w:t>Slijedom navedenog</w:t>
      </w:r>
      <w:r>
        <w:rPr>
          <w:rFonts w:ascii="Arial" w:hAnsi="Arial" w:cs="Arial"/>
        </w:rPr>
        <w:t xml:space="preserve"> činjenični opis radnje prekršaja u obaveznom prekršajnom nalogu ne sadržava bitna obilježja </w:t>
      </w:r>
      <w:r w:rsidR="007405F5">
        <w:rPr>
          <w:rFonts w:ascii="Arial" w:hAnsi="Arial" w:cs="Arial"/>
        </w:rPr>
        <w:t>n</w:t>
      </w:r>
      <w:r w:rsidR="00FA0402">
        <w:rPr>
          <w:rFonts w:ascii="Arial" w:hAnsi="Arial" w:cs="Arial"/>
        </w:rPr>
        <w:t>avedenog prekršaja</w:t>
      </w:r>
      <w:r w:rsidR="00D17E36">
        <w:rPr>
          <w:rFonts w:ascii="Arial" w:hAnsi="Arial" w:cs="Arial"/>
        </w:rPr>
        <w:t>,</w:t>
      </w:r>
      <w:r w:rsidR="00FA0402">
        <w:rPr>
          <w:rFonts w:ascii="Arial" w:hAnsi="Arial" w:cs="Arial"/>
        </w:rPr>
        <w:t xml:space="preserve"> </w:t>
      </w:r>
      <w:r w:rsidR="00847A1B">
        <w:rPr>
          <w:rFonts w:ascii="Arial" w:hAnsi="Arial" w:cs="Arial"/>
        </w:rPr>
        <w:t xml:space="preserve">čime je </w:t>
      </w:r>
      <w:r w:rsidR="008C226E">
        <w:rPr>
          <w:rFonts w:ascii="Arial" w:hAnsi="Arial" w:cs="Arial"/>
        </w:rPr>
        <w:t>u konkretnom slučaju</w:t>
      </w:r>
      <w:r w:rsidRPr="00C6059B" w:rsidR="008C226E">
        <w:rPr>
          <w:rFonts w:ascii="Arial" w:hAnsi="Arial" w:cs="Arial"/>
        </w:rPr>
        <w:t xml:space="preserve"> </w:t>
      </w:r>
      <w:r w:rsidR="008C226E">
        <w:rPr>
          <w:rFonts w:ascii="Arial" w:hAnsi="Arial" w:cs="Arial"/>
        </w:rPr>
        <w:t>pogrešno primijenjeno</w:t>
      </w:r>
      <w:r w:rsidRPr="00C6059B" w:rsidR="00F2367C">
        <w:rPr>
          <w:rFonts w:ascii="Arial" w:hAnsi="Arial" w:cs="Arial"/>
        </w:rPr>
        <w:t xml:space="preserve"> materijalno pravo</w:t>
      </w:r>
      <w:r w:rsidR="00847A1B">
        <w:rPr>
          <w:rFonts w:ascii="Arial" w:hAnsi="Arial" w:cs="Arial"/>
        </w:rPr>
        <w:t xml:space="preserve"> na štetu okrivljenika </w:t>
      </w:r>
      <w:r w:rsidRPr="00C63A3D" w:rsidR="00C63A3D">
        <w:rPr>
          <w:rFonts w:ascii="Arial" w:hAnsi="Arial" w:cs="Arial"/>
        </w:rPr>
        <w:t xml:space="preserve">pa je temeljem </w:t>
      </w:r>
      <w:r w:rsidR="00965EB4">
        <w:rPr>
          <w:rFonts w:ascii="Arial" w:hAnsi="Arial" w:cs="Arial"/>
        </w:rPr>
        <w:t xml:space="preserve">citiranih zakonskih </w:t>
      </w:r>
      <w:r w:rsidRPr="00C63A3D" w:rsidR="00C63A3D">
        <w:rPr>
          <w:rFonts w:ascii="Arial" w:hAnsi="Arial" w:cs="Arial"/>
        </w:rPr>
        <w:t>odredb</w:t>
      </w:r>
      <w:r w:rsidR="00965EB4">
        <w:rPr>
          <w:rFonts w:ascii="Arial" w:hAnsi="Arial" w:cs="Arial"/>
        </w:rPr>
        <w:t>i</w:t>
      </w:r>
      <w:r w:rsidRPr="00C63A3D" w:rsidR="00C63A3D">
        <w:rPr>
          <w:rFonts w:ascii="Arial" w:hAnsi="Arial" w:cs="Arial"/>
        </w:rPr>
        <w:t xml:space="preserve"> valjalo odlučiti kao u izreci</w:t>
      </w:r>
      <w:r w:rsidR="00965EB4">
        <w:rPr>
          <w:rFonts w:ascii="Arial" w:hAnsi="Arial" w:cs="Arial"/>
        </w:rPr>
        <w:t xml:space="preserve"> ove presude</w:t>
      </w:r>
      <w:r w:rsidRPr="00C63A3D" w:rsidR="00C63A3D">
        <w:rPr>
          <w:rFonts w:ascii="Arial" w:hAnsi="Arial" w:cs="Arial"/>
        </w:rPr>
        <w:t>.</w:t>
      </w:r>
    </w:p>
    <w:p w:rsidRPr="00C6059B" w:rsidR="0060265F" w:rsidP="000C45D7" w:rsidRDefault="00925BAB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C45D7">
        <w:rPr>
          <w:rFonts w:ascii="Arial" w:hAnsi="Arial" w:cs="Arial"/>
        </w:rPr>
        <w:t>.</w:t>
      </w:r>
      <w:r w:rsidR="000C45D7">
        <w:rPr>
          <w:rFonts w:ascii="Arial" w:hAnsi="Arial" w:cs="Arial"/>
        </w:rPr>
        <w:tab/>
      </w:r>
      <w:r w:rsidRPr="00C6059B" w:rsidR="0060265F">
        <w:rPr>
          <w:rFonts w:ascii="Arial" w:hAnsi="Arial" w:cs="Arial"/>
        </w:rPr>
        <w:t>S obzirom</w:t>
      </w:r>
      <w:r w:rsidR="000C45D7">
        <w:rPr>
          <w:rFonts w:ascii="Arial" w:hAnsi="Arial" w:cs="Arial"/>
        </w:rPr>
        <w:t xml:space="preserve"> na to</w:t>
      </w:r>
      <w:r w:rsidRPr="00C6059B" w:rsidR="0060265F">
        <w:rPr>
          <w:rFonts w:ascii="Arial" w:hAnsi="Arial" w:cs="Arial"/>
        </w:rPr>
        <w:t xml:space="preserve"> da </w:t>
      </w:r>
      <w:r w:rsidR="003C3AE1">
        <w:rPr>
          <w:rFonts w:ascii="Arial" w:hAnsi="Arial" w:cs="Arial"/>
        </w:rPr>
        <w:t>je okrivljenik</w:t>
      </w:r>
      <w:r w:rsidRPr="00C6059B" w:rsidR="0060265F">
        <w:rPr>
          <w:rFonts w:ascii="Arial" w:hAnsi="Arial" w:cs="Arial"/>
        </w:rPr>
        <w:t xml:space="preserve"> oslobođen optužbe, trošak prekršajnog postupka pada na teret proračunskih sredstava ovog suda. </w:t>
      </w:r>
    </w:p>
    <w:p w:rsidRPr="00C6059B" w:rsidR="0060265F" w:rsidP="00C63A3D" w:rsidRDefault="0060265F">
      <w:pPr>
        <w:rPr>
          <w:rFonts w:ascii="Arial" w:hAnsi="Arial" w:cs="Arial"/>
        </w:rPr>
      </w:pPr>
      <w:r w:rsidRPr="00C6059B">
        <w:rPr>
          <w:rFonts w:ascii="Arial" w:hAnsi="Arial" w:cs="Arial"/>
        </w:rPr>
        <w:tab/>
      </w:r>
    </w:p>
    <w:p w:rsidR="0060265F" w:rsidP="0060265F" w:rsidRDefault="0083432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 </w:t>
      </w:r>
      <w:r w:rsidR="006443E1">
        <w:rPr>
          <w:rFonts w:ascii="Arial" w:hAnsi="Arial" w:cs="Arial"/>
        </w:rPr>
        <w:t>2</w:t>
      </w:r>
      <w:r w:rsidR="00E519A5">
        <w:rPr>
          <w:rFonts w:ascii="Arial" w:hAnsi="Arial" w:cs="Arial"/>
        </w:rPr>
        <w:t>6</w:t>
      </w:r>
      <w:r w:rsidR="00147387">
        <w:rPr>
          <w:rFonts w:ascii="Arial" w:hAnsi="Arial" w:cs="Arial"/>
        </w:rPr>
        <w:t>. veljače 2026</w:t>
      </w:r>
      <w:r w:rsidR="000C45D7">
        <w:rPr>
          <w:rFonts w:ascii="Arial" w:hAnsi="Arial" w:cs="Arial"/>
        </w:rPr>
        <w:t>.</w:t>
      </w:r>
    </w:p>
    <w:p w:rsidRPr="00C6059B" w:rsidR="008A7D74" w:rsidP="0060265F" w:rsidRDefault="008A7D74">
      <w:pPr>
        <w:jc w:val="center"/>
        <w:rPr>
          <w:rFonts w:ascii="Arial" w:hAnsi="Arial" w:cs="Arial"/>
        </w:rPr>
      </w:pPr>
    </w:p>
    <w:p w:rsidRPr="00C6059B" w:rsidR="0060265F" w:rsidP="0060265F" w:rsidRDefault="00F013A2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 </w:t>
      </w:r>
      <w:r w:rsidR="009856B0">
        <w:rPr>
          <w:rFonts w:ascii="Arial" w:hAnsi="Arial" w:cs="Arial"/>
          <w:b w:val="false"/>
        </w:rPr>
        <w:t xml:space="preserve">  </w:t>
      </w:r>
      <w:r w:rsidRPr="00C6059B" w:rsidR="0060265F">
        <w:rPr>
          <w:rFonts w:ascii="Arial" w:hAnsi="Arial" w:cs="Arial"/>
          <w:b w:val="false"/>
        </w:rPr>
        <w:t>Zapisničar</w:t>
      </w:r>
      <w:r>
        <w:rPr>
          <w:rFonts w:ascii="Arial" w:hAnsi="Arial" w:cs="Arial"/>
          <w:b w:val="false"/>
        </w:rPr>
        <w:t>ka</w:t>
      </w:r>
      <w:r w:rsidRPr="00C6059B" w:rsidR="0060265F">
        <w:rPr>
          <w:rFonts w:ascii="Arial" w:hAnsi="Arial" w:cs="Arial"/>
          <w:b w:val="false"/>
        </w:rPr>
        <w:tab/>
      </w:r>
      <w:r w:rsidRPr="00C6059B" w:rsidR="0060265F">
        <w:rPr>
          <w:rFonts w:ascii="Arial" w:hAnsi="Arial" w:cs="Arial"/>
          <w:b w:val="false"/>
        </w:rPr>
        <w:tab/>
      </w:r>
      <w:r w:rsidRPr="00C6059B" w:rsidR="0060265F">
        <w:rPr>
          <w:rFonts w:ascii="Arial" w:hAnsi="Arial" w:cs="Arial"/>
          <w:b w:val="false"/>
        </w:rPr>
        <w:tab/>
      </w:r>
      <w:r w:rsidRPr="00C6059B" w:rsidR="0060265F">
        <w:rPr>
          <w:rFonts w:ascii="Arial" w:hAnsi="Arial" w:cs="Arial"/>
          <w:b w:val="false"/>
        </w:rPr>
        <w:tab/>
      </w:r>
      <w:r w:rsidRPr="00C6059B" w:rsidR="0060265F">
        <w:rPr>
          <w:rFonts w:ascii="Arial" w:hAnsi="Arial" w:cs="Arial"/>
          <w:b w:val="false"/>
        </w:rPr>
        <w:tab/>
      </w:r>
      <w:r w:rsidRPr="00C6059B" w:rsidR="0060265F"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  <w:t xml:space="preserve">        </w:t>
      </w:r>
      <w:r w:rsidR="00C63A3D">
        <w:rPr>
          <w:rFonts w:ascii="Arial" w:hAnsi="Arial" w:cs="Arial"/>
          <w:b w:val="false"/>
        </w:rPr>
        <w:t xml:space="preserve"> </w:t>
      </w:r>
      <w:r>
        <w:rPr>
          <w:rFonts w:ascii="Arial" w:hAnsi="Arial" w:cs="Arial"/>
          <w:b w:val="false"/>
        </w:rPr>
        <w:t>Sutkinja</w:t>
      </w:r>
    </w:p>
    <w:p w:rsidR="0060265F" w:rsidP="0060265F" w:rsidRDefault="005F15CE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Ivana </w:t>
      </w:r>
      <w:r w:rsidR="0095635E">
        <w:rPr>
          <w:rFonts w:ascii="Arial" w:hAnsi="Arial" w:cs="Arial"/>
          <w:b w:val="false"/>
        </w:rPr>
        <w:t>Kraljić</w:t>
      </w:r>
      <w:r w:rsidRPr="00C6059B" w:rsidR="002A0E2A">
        <w:rPr>
          <w:rFonts w:ascii="Arial" w:hAnsi="Arial" w:cs="Arial"/>
          <w:b w:val="false"/>
        </w:rPr>
        <w:tab/>
      </w:r>
      <w:r w:rsidR="00F013A2">
        <w:rPr>
          <w:rFonts w:ascii="Arial" w:hAnsi="Arial" w:cs="Arial"/>
          <w:b w:val="false"/>
        </w:rPr>
        <w:t>Ožbolt</w:t>
      </w:r>
      <w:r w:rsidRPr="00C6059B" w:rsidR="002A0E2A">
        <w:rPr>
          <w:rFonts w:ascii="Arial" w:hAnsi="Arial" w:cs="Arial"/>
          <w:b w:val="false"/>
        </w:rPr>
        <w:tab/>
      </w:r>
      <w:r w:rsidRPr="00C6059B" w:rsidR="002A0E2A">
        <w:rPr>
          <w:rFonts w:ascii="Arial" w:hAnsi="Arial" w:cs="Arial"/>
          <w:b w:val="false"/>
        </w:rPr>
        <w:tab/>
      </w:r>
      <w:r w:rsidRPr="00C6059B" w:rsidR="002A0E2A">
        <w:rPr>
          <w:rFonts w:ascii="Arial" w:hAnsi="Arial" w:cs="Arial"/>
          <w:b w:val="false"/>
        </w:rPr>
        <w:tab/>
      </w:r>
      <w:r w:rsidRPr="00C6059B" w:rsidR="002A0E2A">
        <w:rPr>
          <w:rFonts w:ascii="Arial" w:hAnsi="Arial" w:cs="Arial"/>
          <w:b w:val="false"/>
        </w:rPr>
        <w:tab/>
      </w:r>
      <w:r w:rsidRPr="00C6059B" w:rsidR="002A0E2A">
        <w:rPr>
          <w:rFonts w:ascii="Arial" w:hAnsi="Arial" w:cs="Arial"/>
          <w:b w:val="false"/>
        </w:rPr>
        <w:tab/>
      </w:r>
      <w:r w:rsidRPr="00C6059B" w:rsidR="002A0E2A">
        <w:rPr>
          <w:rFonts w:ascii="Arial" w:hAnsi="Arial" w:cs="Arial"/>
          <w:b w:val="false"/>
        </w:rPr>
        <w:tab/>
      </w:r>
      <w:r w:rsidRPr="00C6059B" w:rsidR="002A0E2A">
        <w:rPr>
          <w:rFonts w:ascii="Arial" w:hAnsi="Arial" w:cs="Arial"/>
          <w:b w:val="false"/>
        </w:rPr>
        <w:tab/>
      </w:r>
      <w:r w:rsidR="00F013A2">
        <w:rPr>
          <w:rFonts w:ascii="Arial" w:hAnsi="Arial" w:cs="Arial"/>
          <w:b w:val="false"/>
        </w:rPr>
        <w:t xml:space="preserve">  </w:t>
      </w:r>
      <w:r w:rsidR="009856B0">
        <w:rPr>
          <w:rFonts w:ascii="Arial" w:hAnsi="Arial" w:cs="Arial"/>
          <w:b w:val="false"/>
        </w:rPr>
        <w:t xml:space="preserve"> </w:t>
      </w:r>
      <w:r w:rsidR="0095635E">
        <w:rPr>
          <w:rFonts w:ascii="Arial" w:hAnsi="Arial" w:cs="Arial"/>
          <w:b w:val="false"/>
        </w:rPr>
        <w:t>Katarina Jurišić</w:t>
      </w:r>
    </w:p>
    <w:p w:rsidRPr="00C6059B" w:rsidR="0060265F" w:rsidP="0060265F" w:rsidRDefault="0060265F">
      <w:pPr>
        <w:jc w:val="left"/>
        <w:rPr>
          <w:rFonts w:ascii="Arial" w:hAnsi="Arial" w:cs="Arial"/>
          <w:bCs/>
        </w:rPr>
      </w:pPr>
    </w:p>
    <w:p w:rsidRPr="00543E03" w:rsidR="007D4C1D" w:rsidP="007D4C1D" w:rsidRDefault="008A7D74">
      <w:pPr>
        <w:rPr>
          <w:rFonts w:ascii="Arial" w:hAnsi="Arial" w:cs="Arial"/>
        </w:rPr>
      </w:pPr>
      <w:r>
        <w:rPr>
          <w:rFonts w:ascii="Arial" w:hAnsi="Arial" w:cs="Arial"/>
          <w:bCs/>
        </w:rPr>
        <w:tab/>
      </w:r>
      <w:r w:rsidRPr="00543E03" w:rsidR="007D4C1D">
        <w:rPr>
          <w:rFonts w:ascii="Arial" w:hAnsi="Arial" w:cs="Arial"/>
          <w:bCs/>
        </w:rPr>
        <w:t>Uputa o  pravnom lijeku:</w:t>
      </w:r>
    </w:p>
    <w:p w:rsidR="007D4C1D" w:rsidP="007D4C1D" w:rsidRDefault="007D4C1D">
      <w:pPr>
        <w:rPr>
          <w:rFonts w:ascii="Arial" w:hAnsi="Arial" w:cs="Arial"/>
        </w:rPr>
      </w:pPr>
      <w:r w:rsidRPr="00543E03">
        <w:rPr>
          <w:rFonts w:ascii="Arial" w:hAnsi="Arial" w:cs="Arial"/>
        </w:rPr>
        <w:t xml:space="preserve">        </w:t>
      </w:r>
      <w:r w:rsidRPr="00543E03">
        <w:rPr>
          <w:rFonts w:ascii="Arial" w:hAnsi="Arial" w:cs="Arial"/>
        </w:rPr>
        <w:tab/>
        <w:t xml:space="preserve">Protiv ove presude dopuštena je žalba u roku od 8 dana od dana dostave prijepisa presude. Žalba se podnosi Općinskom prekršajnom sudu u Zagrebu, na adresu Zagreb, Avenija Dubrovnik 8, u dva primjerka, a o žalbi odlučuje Visoki prekršajni sud Republike Hrvatske.   </w:t>
      </w:r>
    </w:p>
    <w:p w:rsidRPr="00C6059B" w:rsidR="00163A13" w:rsidP="0060265F" w:rsidRDefault="00163A13">
      <w:pPr>
        <w:rPr>
          <w:rFonts w:ascii="Arial" w:hAnsi="Arial" w:cs="Arial"/>
          <w:bCs/>
        </w:rPr>
      </w:pPr>
    </w:p>
    <w:p w:rsidRPr="00C6059B" w:rsidR="00642D0E" w:rsidP="00642D0E" w:rsidRDefault="007D4C1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C6059B">
        <w:rPr>
          <w:rFonts w:ascii="Arial" w:hAnsi="Arial" w:cs="Arial"/>
        </w:rPr>
        <w:t>ostavna naredba</w:t>
      </w:r>
      <w:r w:rsidRPr="00C6059B" w:rsidR="00642D0E">
        <w:rPr>
          <w:rFonts w:ascii="Arial" w:hAnsi="Arial" w:cs="Arial"/>
        </w:rPr>
        <w:t>:</w:t>
      </w:r>
    </w:p>
    <w:p w:rsidR="003C3AE1" w:rsidP="003C3AE1" w:rsidRDefault="00965EB4">
      <w:pPr>
        <w:pStyle w:val="Bezprored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3C3AE1" w:rsidR="003C3AE1">
        <w:rPr>
          <w:rFonts w:ascii="Arial" w:hAnsi="Arial" w:cs="Arial"/>
        </w:rPr>
        <w:t>kr</w:t>
      </w:r>
      <w:r w:rsidR="007D4C1D">
        <w:rPr>
          <w:rFonts w:ascii="Arial" w:hAnsi="Arial" w:cs="Arial"/>
        </w:rPr>
        <w:t>ivljenik:</w:t>
      </w:r>
      <w:r w:rsidR="00475D96">
        <w:rPr>
          <w:rFonts w:ascii="Arial" w:hAnsi="Arial" w:cs="Arial"/>
        </w:rPr>
        <w:t xml:space="preserve"> </w:t>
      </w:r>
      <w:r w:rsidR="00E519A5">
        <w:rPr>
          <w:rFonts w:ascii="Arial" w:hAnsi="Arial" w:cs="Arial"/>
        </w:rPr>
        <w:t>Juraj Smirnjak, Gornje Padine 8A</w:t>
      </w:r>
      <w:r w:rsidR="00475D96">
        <w:rPr>
          <w:rFonts w:ascii="Arial" w:hAnsi="Arial" w:cs="Arial"/>
        </w:rPr>
        <w:t>, 1009</w:t>
      </w:r>
      <w:r w:rsidR="006443E1">
        <w:rPr>
          <w:rFonts w:ascii="Arial" w:hAnsi="Arial" w:cs="Arial"/>
        </w:rPr>
        <w:t xml:space="preserve">0 </w:t>
      </w:r>
      <w:r w:rsidR="001337EC">
        <w:rPr>
          <w:rFonts w:ascii="Arial" w:hAnsi="Arial" w:cs="Arial"/>
        </w:rPr>
        <w:t>Zagreb</w:t>
      </w:r>
    </w:p>
    <w:p w:rsidRPr="003C3AE1" w:rsidR="00887CA3" w:rsidP="003C3AE1" w:rsidRDefault="00642D0E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3C3AE1">
        <w:rPr>
          <w:rFonts w:ascii="Arial" w:hAnsi="Arial" w:cs="Arial"/>
        </w:rPr>
        <w:t>tu</w:t>
      </w:r>
      <w:r w:rsidR="003A3771">
        <w:rPr>
          <w:rFonts w:ascii="Arial" w:hAnsi="Arial" w:cs="Arial"/>
        </w:rPr>
        <w:t>ž</w:t>
      </w:r>
      <w:r w:rsidRPr="003C3AE1">
        <w:rPr>
          <w:rFonts w:ascii="Arial" w:hAnsi="Arial" w:cs="Arial"/>
        </w:rPr>
        <w:t xml:space="preserve">itelj: </w:t>
      </w:r>
      <w:r w:rsidR="007D4C1D">
        <w:rPr>
          <w:rFonts w:ascii="Arial" w:hAnsi="Arial" w:cs="Arial"/>
        </w:rPr>
        <w:t xml:space="preserve">Grad Zagreb, </w:t>
      </w:r>
      <w:r w:rsidR="003A3771">
        <w:rPr>
          <w:rFonts w:ascii="Arial" w:hAnsi="Arial" w:cs="Arial"/>
        </w:rPr>
        <w:t>Gradski ured za obnovu, izgradnju, prostorno uređenje, graditeljstvo i komunal</w:t>
      </w:r>
      <w:r w:rsidR="00475D96">
        <w:rPr>
          <w:rFonts w:ascii="Arial" w:hAnsi="Arial" w:cs="Arial"/>
        </w:rPr>
        <w:t xml:space="preserve">ne poslove, </w:t>
      </w:r>
      <w:r w:rsidR="006E3827">
        <w:rPr>
          <w:rFonts w:ascii="Arial" w:hAnsi="Arial" w:cs="Arial"/>
        </w:rPr>
        <w:t>Sigetje 2</w:t>
      </w:r>
      <w:r w:rsidR="00475D96">
        <w:rPr>
          <w:rFonts w:ascii="Arial" w:hAnsi="Arial" w:cs="Arial"/>
        </w:rPr>
        <w:t>, Zagreb</w:t>
      </w:r>
    </w:p>
    <w:p w:rsidRPr="003C3AE1" w:rsidR="003C3AE1" w:rsidP="003C3AE1" w:rsidRDefault="003C3AE1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3C3AE1">
        <w:rPr>
          <w:rFonts w:ascii="Arial" w:hAnsi="Arial" w:cs="Arial"/>
        </w:rPr>
        <w:t>spis</w:t>
      </w:r>
    </w:p>
    <w:sectPr w:rsidRPr="003C3AE1" w:rsidR="003C3AE1" w:rsidSect="00C6059B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964" w:footer="141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4055" w:rsidRDefault="000E4055">
      <w:r>
        <w:separator/>
      </w:r>
    </w:p>
  </w:endnote>
  <w:endnote w:type="continuationSeparator" w:id="0">
    <w:p w:rsidR="000E4055" w:rsidRDefault="000E405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4055" w:rsidRDefault="000E4055">
      <w:r>
        <w:separator/>
      </w:r>
    </w:p>
  </w:footnote>
  <w:footnote w:type="continuationSeparator" w:id="0">
    <w:p w:rsidR="000E4055" w:rsidRDefault="000E405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5233C" w:rsidP="00437F58" w:rsidRDefault="0035233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5233C" w:rsidRDefault="0035233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C0A3E" w:rsidR="0035233C" w:rsidP="00855C38" w:rsidRDefault="0035233C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6C0A3E">
      <w:rPr>
        <w:rStyle w:val="Brojstranice"/>
        <w:rFonts w:ascii="Arial" w:hAnsi="Arial" w:cs="Arial"/>
      </w:rPr>
      <w:fldChar w:fldCharType="begin"/>
    </w:r>
    <w:r w:rsidRPr="006C0A3E">
      <w:rPr>
        <w:rStyle w:val="Brojstranice"/>
        <w:rFonts w:ascii="Arial" w:hAnsi="Arial" w:cs="Arial"/>
      </w:rPr>
      <w:instrText xml:space="preserve">PAGE  </w:instrText>
    </w:r>
    <w:r w:rsidRPr="006C0A3E">
      <w:rPr>
        <w:rStyle w:val="Brojstranice"/>
        <w:rFonts w:ascii="Arial" w:hAnsi="Arial" w:cs="Arial"/>
      </w:rPr>
      <w:fldChar w:fldCharType="separate"/>
    </w:r>
    <w:r w:rsidR="00924E9B">
      <w:rPr>
        <w:rStyle w:val="Brojstranice"/>
        <w:rFonts w:ascii="Arial" w:hAnsi="Arial" w:cs="Arial"/>
        <w:noProof/>
      </w:rPr>
      <w:t>2</w:t>
    </w:r>
    <w:r w:rsidRPr="006C0A3E">
      <w:rPr>
        <w:rStyle w:val="Brojstranice"/>
        <w:rFonts w:ascii="Arial" w:hAnsi="Arial" w:cs="Arial"/>
      </w:rPr>
      <w:fldChar w:fldCharType="end"/>
    </w:r>
  </w:p>
  <w:p w:rsidR="002E7239" w:rsidRDefault="009A3B5A">
    <w:pPr>
      <w:pStyle w:val="Zaglavlje"/>
      <w:tabs>
        <w:tab w:val="clear" w:pos="4536"/>
        <w:tab w:val="clear" w:pos="9072"/>
        <w:tab w:val="left" w:pos="5625"/>
      </w:tabs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="0035233C" w:rsidRDefault="002E7239">
    <w:pPr>
      <w:pStyle w:val="Zaglavlje"/>
      <w:tabs>
        <w:tab w:val="clear" w:pos="4536"/>
        <w:tab w:val="clear" w:pos="9072"/>
        <w:tab w:val="left" w:pos="5625"/>
      </w:tabs>
      <w:jc w:val="right"/>
      <w:rPr>
        <w:rFonts w:ascii="Arial" w:hAnsi="Arial" w:cs="Arial"/>
      </w:rPr>
    </w:pPr>
    <w:r>
      <w:rPr>
        <w:rFonts w:ascii="Arial" w:hAnsi="Arial" w:cs="Arial"/>
      </w:rPr>
      <w:tab/>
    </w:r>
    <w:r w:rsidR="009A3B5A">
      <w:rPr>
        <w:rFonts w:ascii="Arial" w:hAnsi="Arial" w:cs="Arial"/>
      </w:rPr>
      <w:t xml:space="preserve">Poslovni broj: </w:t>
    </w:r>
    <w:r w:rsidRPr="00C073B0" w:rsidR="0060265F">
      <w:rPr>
        <w:rFonts w:ascii="Arial" w:hAnsi="Arial" w:cs="Arial"/>
      </w:rPr>
      <w:t>Pp</w:t>
    </w:r>
    <w:r w:rsidR="00043F36">
      <w:rPr>
        <w:rFonts w:ascii="Arial" w:hAnsi="Arial" w:cs="Arial"/>
      </w:rPr>
      <w:t>-</w:t>
    </w:r>
    <w:r w:rsidR="006A7E47">
      <w:rPr>
        <w:rFonts w:ascii="Arial" w:hAnsi="Arial" w:cs="Arial"/>
      </w:rPr>
      <w:t>2691/2026</w:t>
    </w:r>
    <w:r w:rsidR="00BF39DF">
      <w:rPr>
        <w:rFonts w:ascii="Arial" w:hAnsi="Arial" w:cs="Arial"/>
      </w:rPr>
      <w:t>-</w:t>
    </w:r>
    <w:r w:rsidR="00AE00E2">
      <w:rPr>
        <w:rFonts w:ascii="Arial" w:hAnsi="Arial" w:cs="Arial"/>
      </w:rPr>
      <w:t>3</w:t>
    </w:r>
  </w:p>
  <w:p w:rsidRPr="00C073B0" w:rsidR="002E7239" w:rsidRDefault="002E7239">
    <w:pPr>
      <w:pStyle w:val="Zaglavlje"/>
      <w:tabs>
        <w:tab w:val="clear" w:pos="4536"/>
        <w:tab w:val="clear" w:pos="9072"/>
        <w:tab w:val="left" w:pos="5625"/>
      </w:tabs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5233C" w:rsidRDefault="0035233C">
    <w:pPr>
      <w:pStyle w:val="Zaglavlje"/>
      <w:jc w:val="right"/>
      <w:rPr>
        <w:b/>
        <w:bCs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B3449"/>
    <w:multiLevelType w:val="hybridMultilevel"/>
    <w:tmpl w:val="2C04E7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D6C41"/>
    <w:multiLevelType w:val="hybridMultilevel"/>
    <w:tmpl w:val="CC88349E"/>
    <w:lvl w:ilvl="0" w:tplc="5EE03F68">
      <w:start w:val="1"/>
      <w:numFmt w:val="upperRoman"/>
      <w:lvlText w:val="%1."/>
      <w:lvlJc w:val="left"/>
      <w:pPr>
        <w:ind w:left="1644" w:hanging="936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4F711F"/>
    <w:multiLevelType w:val="hybridMultilevel"/>
    <w:tmpl w:val="F4108B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12"/>
    <w:rsid w:val="000220E8"/>
    <w:rsid w:val="0004250A"/>
    <w:rsid w:val="00043F36"/>
    <w:rsid w:val="00076CE2"/>
    <w:rsid w:val="00085E79"/>
    <w:rsid w:val="0009122A"/>
    <w:rsid w:val="00093F61"/>
    <w:rsid w:val="000A2FF2"/>
    <w:rsid w:val="000C45D7"/>
    <w:rsid w:val="000C624F"/>
    <w:rsid w:val="000E4055"/>
    <w:rsid w:val="000F5FBC"/>
    <w:rsid w:val="00104A29"/>
    <w:rsid w:val="00112E51"/>
    <w:rsid w:val="001337EC"/>
    <w:rsid w:val="00147387"/>
    <w:rsid w:val="0016088D"/>
    <w:rsid w:val="00163A13"/>
    <w:rsid w:val="0019500C"/>
    <w:rsid w:val="001D2324"/>
    <w:rsid w:val="00205300"/>
    <w:rsid w:val="002200AA"/>
    <w:rsid w:val="0023339D"/>
    <w:rsid w:val="00235B9E"/>
    <w:rsid w:val="00243B4A"/>
    <w:rsid w:val="002710D1"/>
    <w:rsid w:val="002A0E2A"/>
    <w:rsid w:val="002B17A7"/>
    <w:rsid w:val="002B396B"/>
    <w:rsid w:val="002B7358"/>
    <w:rsid w:val="002E7239"/>
    <w:rsid w:val="00332A4D"/>
    <w:rsid w:val="00344240"/>
    <w:rsid w:val="003474A1"/>
    <w:rsid w:val="0035233C"/>
    <w:rsid w:val="003529C5"/>
    <w:rsid w:val="003563D8"/>
    <w:rsid w:val="003A3771"/>
    <w:rsid w:val="003C3AE1"/>
    <w:rsid w:val="003C3CE2"/>
    <w:rsid w:val="003D398A"/>
    <w:rsid w:val="003F33D5"/>
    <w:rsid w:val="00411AE8"/>
    <w:rsid w:val="00411DD8"/>
    <w:rsid w:val="00413458"/>
    <w:rsid w:val="00417E2A"/>
    <w:rsid w:val="00433FAD"/>
    <w:rsid w:val="00437F58"/>
    <w:rsid w:val="00441BFC"/>
    <w:rsid w:val="00454A88"/>
    <w:rsid w:val="00467FFC"/>
    <w:rsid w:val="004704D2"/>
    <w:rsid w:val="00470E99"/>
    <w:rsid w:val="00475D96"/>
    <w:rsid w:val="00477F88"/>
    <w:rsid w:val="004A0671"/>
    <w:rsid w:val="004B3D26"/>
    <w:rsid w:val="0050247E"/>
    <w:rsid w:val="00503B53"/>
    <w:rsid w:val="00503D45"/>
    <w:rsid w:val="00527745"/>
    <w:rsid w:val="005524AF"/>
    <w:rsid w:val="005548E2"/>
    <w:rsid w:val="00567DB5"/>
    <w:rsid w:val="00580FB3"/>
    <w:rsid w:val="00584A22"/>
    <w:rsid w:val="005A1DE5"/>
    <w:rsid w:val="005C2EE7"/>
    <w:rsid w:val="005C7F08"/>
    <w:rsid w:val="005F15CE"/>
    <w:rsid w:val="005F66DB"/>
    <w:rsid w:val="0060265F"/>
    <w:rsid w:val="0061126C"/>
    <w:rsid w:val="00614467"/>
    <w:rsid w:val="00642D0E"/>
    <w:rsid w:val="006443E1"/>
    <w:rsid w:val="00671DE2"/>
    <w:rsid w:val="00684E9D"/>
    <w:rsid w:val="0069560C"/>
    <w:rsid w:val="006A238F"/>
    <w:rsid w:val="006A7E47"/>
    <w:rsid w:val="006C0A3E"/>
    <w:rsid w:val="006C2DB2"/>
    <w:rsid w:val="006C472A"/>
    <w:rsid w:val="006E3827"/>
    <w:rsid w:val="00726A5F"/>
    <w:rsid w:val="00733317"/>
    <w:rsid w:val="007405F5"/>
    <w:rsid w:val="00741E19"/>
    <w:rsid w:val="00743EC5"/>
    <w:rsid w:val="007445D7"/>
    <w:rsid w:val="00765DD1"/>
    <w:rsid w:val="00773927"/>
    <w:rsid w:val="007A1906"/>
    <w:rsid w:val="007A516D"/>
    <w:rsid w:val="007B7609"/>
    <w:rsid w:val="007D4C1D"/>
    <w:rsid w:val="007E3089"/>
    <w:rsid w:val="007F05FD"/>
    <w:rsid w:val="007F2C4F"/>
    <w:rsid w:val="0082114B"/>
    <w:rsid w:val="00833EF1"/>
    <w:rsid w:val="0083432C"/>
    <w:rsid w:val="00842DC5"/>
    <w:rsid w:val="00847A1B"/>
    <w:rsid w:val="00855C38"/>
    <w:rsid w:val="008758A1"/>
    <w:rsid w:val="00887CA3"/>
    <w:rsid w:val="00891F3E"/>
    <w:rsid w:val="00893443"/>
    <w:rsid w:val="008956D8"/>
    <w:rsid w:val="008A7D74"/>
    <w:rsid w:val="008C226E"/>
    <w:rsid w:val="008D50E6"/>
    <w:rsid w:val="008D5902"/>
    <w:rsid w:val="008E038F"/>
    <w:rsid w:val="008F55F3"/>
    <w:rsid w:val="00902F19"/>
    <w:rsid w:val="00904431"/>
    <w:rsid w:val="00906E64"/>
    <w:rsid w:val="00924E9B"/>
    <w:rsid w:val="00925406"/>
    <w:rsid w:val="00925BAB"/>
    <w:rsid w:val="0095635E"/>
    <w:rsid w:val="00965EB4"/>
    <w:rsid w:val="00966C15"/>
    <w:rsid w:val="009856B0"/>
    <w:rsid w:val="009959B4"/>
    <w:rsid w:val="009A3B5A"/>
    <w:rsid w:val="009A7604"/>
    <w:rsid w:val="009B2E24"/>
    <w:rsid w:val="009C5CCC"/>
    <w:rsid w:val="009F0F87"/>
    <w:rsid w:val="00A01443"/>
    <w:rsid w:val="00A134E0"/>
    <w:rsid w:val="00A141C2"/>
    <w:rsid w:val="00A24C9C"/>
    <w:rsid w:val="00A30193"/>
    <w:rsid w:val="00A66459"/>
    <w:rsid w:val="00A9690F"/>
    <w:rsid w:val="00AA19D7"/>
    <w:rsid w:val="00AB0BAC"/>
    <w:rsid w:val="00AE00E2"/>
    <w:rsid w:val="00AE1CAD"/>
    <w:rsid w:val="00AE6C6D"/>
    <w:rsid w:val="00AF2411"/>
    <w:rsid w:val="00B10C35"/>
    <w:rsid w:val="00B41D8E"/>
    <w:rsid w:val="00B54DE4"/>
    <w:rsid w:val="00B60823"/>
    <w:rsid w:val="00B840AC"/>
    <w:rsid w:val="00B86DF3"/>
    <w:rsid w:val="00B9032D"/>
    <w:rsid w:val="00B91DF3"/>
    <w:rsid w:val="00B95831"/>
    <w:rsid w:val="00BA7558"/>
    <w:rsid w:val="00BE18AF"/>
    <w:rsid w:val="00BE290F"/>
    <w:rsid w:val="00BE35D2"/>
    <w:rsid w:val="00BF39DF"/>
    <w:rsid w:val="00BF65BE"/>
    <w:rsid w:val="00C038A8"/>
    <w:rsid w:val="00C073B0"/>
    <w:rsid w:val="00C32E47"/>
    <w:rsid w:val="00C345B4"/>
    <w:rsid w:val="00C41012"/>
    <w:rsid w:val="00C44666"/>
    <w:rsid w:val="00C6059B"/>
    <w:rsid w:val="00C63A3D"/>
    <w:rsid w:val="00C67397"/>
    <w:rsid w:val="00C71885"/>
    <w:rsid w:val="00C74F26"/>
    <w:rsid w:val="00C87734"/>
    <w:rsid w:val="00C9327A"/>
    <w:rsid w:val="00CA4B3B"/>
    <w:rsid w:val="00CB7676"/>
    <w:rsid w:val="00CF09D8"/>
    <w:rsid w:val="00CF6153"/>
    <w:rsid w:val="00CF6A16"/>
    <w:rsid w:val="00D17E36"/>
    <w:rsid w:val="00D31E60"/>
    <w:rsid w:val="00D42099"/>
    <w:rsid w:val="00D56B6D"/>
    <w:rsid w:val="00D7799E"/>
    <w:rsid w:val="00D77ED5"/>
    <w:rsid w:val="00D864F9"/>
    <w:rsid w:val="00D873C1"/>
    <w:rsid w:val="00D96232"/>
    <w:rsid w:val="00DA38FD"/>
    <w:rsid w:val="00DB07B2"/>
    <w:rsid w:val="00DC33B9"/>
    <w:rsid w:val="00DF08B9"/>
    <w:rsid w:val="00E146EA"/>
    <w:rsid w:val="00E155D9"/>
    <w:rsid w:val="00E519A5"/>
    <w:rsid w:val="00E6688A"/>
    <w:rsid w:val="00E91A89"/>
    <w:rsid w:val="00EA6968"/>
    <w:rsid w:val="00EB27BF"/>
    <w:rsid w:val="00EC0A0F"/>
    <w:rsid w:val="00EC5FAF"/>
    <w:rsid w:val="00EE2A4C"/>
    <w:rsid w:val="00EF4EB0"/>
    <w:rsid w:val="00EF653B"/>
    <w:rsid w:val="00F013A2"/>
    <w:rsid w:val="00F2367C"/>
    <w:rsid w:val="00F330FB"/>
    <w:rsid w:val="00F41EC6"/>
    <w:rsid w:val="00F4239B"/>
    <w:rsid w:val="00F668A3"/>
    <w:rsid w:val="00FA0402"/>
    <w:rsid w:val="00FA73EB"/>
    <w:rsid w:val="00FB0546"/>
    <w:rsid w:val="00FD398D"/>
    <w:rsid w:val="00FE2F7F"/>
    <w:rsid w:val="00FF0BC5"/>
    <w:rsid w:val="00FF6209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  <w15:chartTrackingRefBased/>
  <w15:docId w15:val="{38E25AEB-1009-4EBF-AEF6-36BA89F7DD0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417E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left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Bezproreda">
    <w:name w:val="No Spacing"/>
    <w:uiPriority w:val="1"/>
    <w:qFormat/>
    <w:rsid w:val="003C3AE1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06E6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2E723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2E723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24E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4E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4E9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4E9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4E9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2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1340645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5180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37841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veljače 2026.</izvorni_sadrzaj>
    <derivirana_varijabla naziv="DomainObject.DatumDonosenjaOdluke_1">26.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Jurišić</izvorni_sadrzaj>
    <derivirana_varijabla naziv="DomainObject.DonositeljOdluke.Prezime_1">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2026.</izvorni_sadrzaj>
    <derivirana_varijabla naziv="DomainObject.Predmet.DatumOsnivanja_1">20.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4. svibnja 1949.</izvorni_sadrzaj>
    <derivirana_varijabla naziv="DomainObject.Predmet.OkrivljenikFizickaOsoba.DatumRodjenja_1">4. svibnja 1949.</derivirana_varijabla>
  </DomainObject.Predmet.OkrivljenikFizickaOsoba.DatumRodjenja>
  <DomainObject.Predmet.OkrivljenikFizickaOsoba.DatumRodjenjaFormated>
    <izvorni_sadrzaj>4.5.1949.</izvorni_sadrzaj>
    <derivirana_varijabla naziv="DomainObject.Predmet.OkrivljenikFizickaOsoba.DatumRodjenjaFormated_1">4.5.1949.</derivirana_varijabla>
  </DomainObject.Predmet.OkrivljenikFizickaOsoba.DatumRodjenjaFormated>
  <DomainObject.Predmet.OkrivljenikFizickaOsoba.Ime>
    <izvorni_sadrzaj>Juraj</izvorni_sadrzaj>
    <derivirana_varijabla naziv="DomainObject.Predmet.OkrivljenikFizickaOsoba.Ime_1">Juraj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Juraj Smirnjak</izvorni_sadrzaj>
    <derivirana_varijabla naziv="DomainObject.Predmet.OkrivljenikFizickaOsoba.Naziv_1">Juraj Smirnjak</derivirana_varijabla>
  </DomainObject.Predmet.OkrivljenikFizickaOsoba.Naziv>
  <DomainObject.Predmet.OkrivljenikFizickaOsoba.Prezime>
    <izvorni_sadrzaj>Smirnjak</izvorni_sadrzaj>
    <derivirana_varijabla naziv="DomainObject.Predmet.OkrivljenikFizickaOsoba.Prezime_1">Smirnjak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98739264503</izvorni_sadrzaj>
    <derivirana_varijabla naziv="DomainObject.Predmet.OkrivljenikFizickaOsoba.Oib_1">98739264503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Pp-2691/2026</izvorni_sadrzaj>
    <derivirana_varijabla naziv="DomainObject.Predmet.OznakaBroj_1">Pp-2691/2026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Smirnjak</izvorni_sadrzaj>
    <derivirana_varijabla naziv="DomainObject.Predmet.ProtustrankaFormated_1">  Juraj Smirnjak</derivirana_varijabla>
  </DomainObject.Predmet.ProtustrankaFormated>
  <DomainObject.Predmet.ProtustrankaFormatedOIB>
    <izvorni_sadrzaj>  Juraj Smirnjak, OIB 98739264503</izvorni_sadrzaj>
    <derivirana_varijabla naziv="DomainObject.Predmet.ProtustrankaFormatedOIB_1">  Juraj Smirnjak, OIB 98739264503</derivirana_varijabla>
  </DomainObject.Predmet.ProtustrankaFormatedOIB>
  <DomainObject.Predmet.ProtustrankaFormatedWithAdress>
    <izvorni_sadrzaj> Juraj Smirnjak, Gornje Padine 8a, 10000 Zagreb</izvorni_sadrzaj>
    <derivirana_varijabla naziv="DomainObject.Predmet.ProtustrankaFormatedWithAdress_1"> Juraj Smirnjak, Gornje Padine 8a, 10000 Zagreb</derivirana_varijabla>
  </DomainObject.Predmet.ProtustrankaFormatedWithAdress>
  <DomainObject.Predmet.ProtustrankaFormatedWithAdressOIB>
    <izvorni_sadrzaj> Juraj Smirnjak, OIB 98739264503, Gornje Padine 8a, 10000 Zagreb</izvorni_sadrzaj>
    <derivirana_varijabla naziv="DomainObject.Predmet.ProtustrankaFormatedWithAdressOIB_1"> Juraj Smirnjak, OIB 98739264503, Gornje Padine 8a, 10000 Zagreb</derivirana_varijabla>
  </DomainObject.Predmet.ProtustrankaFormatedWithAdressOIB>
  <DomainObject.Predmet.ProtustrankaWithAdress>
    <izvorni_sadrzaj>Juraj Smirnjak Gornje Padine 8a, 10000 Zagreb</izvorni_sadrzaj>
    <derivirana_varijabla naziv="DomainObject.Predmet.ProtustrankaWithAdress_1">Juraj Smirnjak Gornje Padine 8a, 10000 Zagreb</derivirana_varijabla>
  </DomainObject.Predmet.ProtustrankaWithAdress>
  <DomainObject.Predmet.ProtustrankaWithAdressOIB>
    <izvorni_sadrzaj>Juraj Smirnjak, OIB 98739264503, Gornje Padine 8a, 10000 Zagreb</izvorni_sadrzaj>
    <derivirana_varijabla naziv="DomainObject.Predmet.ProtustrankaWithAdressOIB_1">Juraj Smirnjak, OIB 98739264503, Gornje Padine 8a, 10000 Zagreb</derivirana_varijabla>
  </DomainObject.Predmet.ProtustrankaWithAdressOIB>
  <DomainObject.Predmet.ProtustrankaNazivFormated>
    <izvorni_sadrzaj>Juraj Smirnjak</izvorni_sadrzaj>
    <derivirana_varijabla naziv="DomainObject.Predmet.ProtustrankaNazivFormated_1">Juraj Smirnjak</derivirana_varijabla>
  </DomainObject.Predmet.ProtustrankaNazivFormated>
  <DomainObject.Predmet.ProtustrankaNazivFormatedOIB>
    <izvorni_sadrzaj>Juraj Smirnjak, OIB 98739264503</izvorni_sadrzaj>
    <derivirana_varijabla naziv="DomainObject.Predmet.ProtustrankaNazivFormatedOIB_1">Juraj Smirnjak, OIB 98739264503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Katarina Jurišić, 31.</izvorni_sadrzaj>
    <derivirana_varijabla naziv="DomainObject.Predmet.Referada.Naziv_1">Katarina Jurišić, 31.</derivirana_varijabla>
  </DomainObject.Predmet.Referada.Naziv>
  <DomainObject.Predmet.Referada.Oznaka>
    <izvorni_sadrzaj>31</izvorni_sadrzaj>
    <derivirana_varijabla naziv="DomainObject.Predmet.Referada.Oznaka_1">31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125</izvorni_sadrzaj>
    <derivirana_varijabla naziv="DomainObject.Predmet.Referada.Prostorija.Oznaka_1">125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Katarina Jurišić</izvorni_sadrzaj>
    <derivirana_varijabla naziv="DomainObject.Predmet.Referada.Sudac_1">Katarina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Zagreb</izvorni_sadrzaj>
    <derivirana_varijabla naziv="DomainObject.Predmet.StrankaFormated_1">  Grad Zagreb</derivirana_varijabla>
  </DomainObject.Predmet.StrankaFormated>
  <DomainObject.Predmet.StrankaFormatedOIB>
    <izvorni_sadrzaj>  Grad Zagreb, OIB 61817894937</izvorni_sadrzaj>
    <derivirana_varijabla naziv="DomainObject.Predmet.StrankaFormatedOIB_1">  Grad Zagreb, OIB 61817894937</derivirana_varijabla>
  </DomainObject.Predmet.StrankaFormatedOIB>
  <DomainObject.Predmet.StrankaFormatedWithAdress>
    <izvorni_sadrzaj> Grad Zagreb, Sigetje 2, 10090 Zagreb</izvorni_sadrzaj>
    <derivirana_varijabla naziv="DomainObject.Predmet.StrankaFormatedWithAdress_1"> Grad Zagreb, Sigetje 2, 10090 Zagreb</derivirana_varijabla>
  </DomainObject.Predmet.StrankaFormatedWithAdress>
  <DomainObject.Predmet.StrankaFormatedWithAdressOIB>
    <izvorni_sadrzaj> Grad Zagreb, OIB 61817894937, Sigetje 2, 10090 Zagreb</izvorni_sadrzaj>
    <derivirana_varijabla naziv="DomainObject.Predmet.StrankaFormatedWithAdressOIB_1"> Grad Zagreb, OIB 61817894937, Sigetje 2, 10090 Zagreb</derivirana_varijabla>
  </DomainObject.Predmet.StrankaFormatedWithAdressOIB>
  <DomainObject.Predmet.StrankaWithAdress>
    <izvorni_sadrzaj>Grad Zagreb Sigetje 2,10090 Zagreb</izvorni_sadrzaj>
    <derivirana_varijabla naziv="DomainObject.Predmet.StrankaWithAdress_1">Grad Zagreb Sigetje 2,10090 Zagreb</derivirana_varijabla>
  </DomainObject.Predmet.StrankaWithAdress>
  <DomainObject.Predmet.StrankaWithAdressOIB>
    <izvorni_sadrzaj>Grad Zagreb, OIB 61817894937, Sigetje 2,10090 Zagreb</izvorni_sadrzaj>
    <derivirana_varijabla naziv="DomainObject.Predmet.StrankaWithAdressOIB_1">Grad Zagreb, OIB 61817894937, Sigetje 2,10090 Zagreb</derivirana_varijabla>
  </DomainObject.Predmet.StrankaWithAdressOIB>
  <DomainObject.Predmet.StrankaNazivFormated>
    <izvorni_sadrzaj>Grad Zagreb</izvorni_sadrzaj>
    <derivirana_varijabla naziv="DomainObject.Predmet.StrankaNazivFormated_1">Grad Zagreb</derivirana_varijabla>
  </DomainObject.Predmet.StrankaNazivFormated>
  <DomainObject.Predmet.StrankaNazivFormatedOIB>
    <izvorni_sadrzaj>Grad Zagreb, OIB 61817894937</izvorni_sadrzaj>
    <derivirana_varijabla naziv="DomainObject.Predmet.StrankaNazivFormatedOIB_1">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Katarina Jurišić, 31.</izvorni_sadrzaj>
    <derivirana_varijabla naziv="DomainObject.Predmet.TrenutnaLokacijaSpisa.Naziv_1">Katarina Jurišić, 31.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Ivana Kraljić</izvorni_sadrzaj>
    <derivirana_varijabla naziv="DomainObject.Predmet.Zapisnicar_1">Ivana Kraljić</derivirana_varijabla>
  </DomainObject.Predmet.Zapisnicar>
  <DomainObject.Predmet.StrankaListFormated>
    <izvorni_sadrzaj>
      <item>Grad Zagreb</item>
    </izvorni_sadrzaj>
    <derivirana_varijabla naziv="DomainObject.Predmet.StrankaListFormated_1">
      <item>Grad Zagreb</item>
    </derivirana_varijabla>
  </DomainObject.Predmet.StrankaListFormated>
  <DomainObject.Predmet.StrankaListFormatedOIB>
    <izvorni_sadrzaj>
      <item>Grad Zagreb, OIB 61817894937</item>
    </izvorni_sadrzaj>
    <derivirana_varijabla naziv="DomainObject.Predmet.StrankaListFormatedOIB_1">
      <item>Grad Zagreb, OIB 61817894937</item>
    </derivirana_varijabla>
  </DomainObject.Predmet.StrankaListFormatedOIB>
  <DomainObject.Predmet.StrankaListFormatedWithAdress>
    <izvorni_sadrzaj>
      <item>Grad Zagreb, Sigetje 2, 10090 Zagreb</item>
    </izvorni_sadrzaj>
    <derivirana_varijabla naziv="DomainObject.Predmet.StrankaListFormatedWithAdress_1">
      <item>Grad Zagreb, Sigetje 2, 10090 Zagreb</item>
    </derivirana_varijabla>
  </DomainObject.Predmet.StrankaListFormatedWithAdress>
  <DomainObject.Predmet.StrankaListFormatedWithAdressOIB>
    <izvorni_sadrzaj>
      <item>Grad Zagreb, OIB 61817894937, Sigetje 2, 10090 Zagreb</item>
    </izvorni_sadrzaj>
    <derivirana_varijabla naziv="DomainObject.Predmet.StrankaListFormatedWithAdressOIB_1">
      <item>Grad Zagreb, OIB 61817894937, Sigetje 2, 10090 Zagreb</item>
    </derivirana_varijabla>
  </DomainObject.Predmet.StrankaListFormatedWithAdressOIB>
  <DomainObject.Predmet.StrankaListNazivFormated>
    <izvorni_sadrzaj>
      <item>Grad Zagreb</item>
    </izvorni_sadrzaj>
    <derivirana_varijabla naziv="DomainObject.Predmet.StrankaListNazivFormated_1">
      <item>Grad Zagreb</item>
    </derivirana_varijabla>
  </DomainObject.Predmet.StrankaListNazivFormated>
  <DomainObject.Predmet.StrankaListNazivFormatedOIB>
    <izvorni_sadrzaj>
      <item>Grad Zagreb, OIB 61817894937</item>
    </izvorni_sadrzaj>
    <derivirana_varijabla naziv="DomainObject.Predmet.StrankaListNazivFormatedOIB_1">
      <item>Grad Zagreb, OIB 61817894937</item>
    </derivirana_varijabla>
  </DomainObject.Predmet.StrankaListNazivFormatedOIB>
  <DomainObject.Predmet.ProtuStrankaListFormated>
    <izvorni_sadrzaj>
      <item>Juraj Smirnjak</item>
    </izvorni_sadrzaj>
    <derivirana_varijabla naziv="DomainObject.Predmet.ProtuStrankaListFormated_1">
      <item>Juraj Smirnjak</item>
    </derivirana_varijabla>
  </DomainObject.Predmet.ProtuStrankaListFormated>
  <DomainObject.Predmet.ProtuStrankaListFormatedOIB>
    <izvorni_sadrzaj>
      <item>Juraj Smirnjak, OIB 98739264503</item>
    </izvorni_sadrzaj>
    <derivirana_varijabla naziv="DomainObject.Predmet.ProtuStrankaListFormatedOIB_1">
      <item>Juraj Smirnjak, OIB 98739264503</item>
    </derivirana_varijabla>
  </DomainObject.Predmet.ProtuStrankaListFormatedOIB>
  <DomainObject.Predmet.ProtuStrankaListFormatedWithAdress>
    <izvorni_sadrzaj>
      <item>Juraj Smirnjak, Gornje Padine 8a, 10000 Zagreb</item>
    </izvorni_sadrzaj>
    <derivirana_varijabla naziv="DomainObject.Predmet.ProtuStrankaListFormatedWithAdress_1">
      <item>Juraj Smirnjak, Gornje Padine 8a, 10000 Zagreb</item>
    </derivirana_varijabla>
  </DomainObject.Predmet.ProtuStrankaListFormatedWithAdress>
  <DomainObject.Predmet.ProtuStrankaListFormatedWithAdressOIB>
    <izvorni_sadrzaj>
      <item>Juraj Smirnjak, OIB 98739264503, Gornje Padine 8a, 10000 Zagreb</item>
    </izvorni_sadrzaj>
    <derivirana_varijabla naziv="DomainObject.Predmet.ProtuStrankaListFormatedWithAdressOIB_1">
      <item>Juraj Smirnjak, OIB 98739264503, Gornje Padine 8a, 10000 Zagreb</item>
    </derivirana_varijabla>
  </DomainObject.Predmet.ProtuStrankaListFormatedWithAdressOIB>
  <DomainObject.Predmet.ProtuStrankaListNazivFormated>
    <izvorni_sadrzaj>
      <item>Juraj Smirnjak</item>
    </izvorni_sadrzaj>
    <derivirana_varijabla naziv="DomainObject.Predmet.ProtuStrankaListNazivFormated_1">
      <item>Juraj Smirnjak</item>
    </derivirana_varijabla>
  </DomainObject.Predmet.ProtuStrankaListNazivFormated>
  <DomainObject.Predmet.ProtuStrankaListNazivFormatedOIB>
    <izvorni_sadrzaj>
      <item>Juraj Smirnjak, OIB 98739264503</item>
    </izvorni_sadrzaj>
    <derivirana_varijabla naziv="DomainObject.Predmet.ProtuStrankaListNazivFormatedOIB_1">
      <item>Juraj Smirnjak, OIB 98739264503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139</izvorni_sadrzaj>
    <derivirana_varijabla naziv="DomainObject.Predmet.ClanakZakona_1">139</derivirana_varijabla>
  </DomainObject.Predmet.ClanakZakona>
  <DomainObject.Predmet.ClanakZakonaFull>
    <izvorni_sadrzaj>članka 139.</izvorni_sadrzaj>
    <derivirana_varijabla naziv="DomainObject.Predmet.ClanakZakonaFull_1">članka 139.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2026.</izvorni_sadrzaj>
    <derivirana_varijabla naziv="DomainObject.Datum_1">26. veljače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Zagreb</izvorni_sadrzaj>
    <derivirana_varijabla naziv="DomainObject.Predmet.StrankaIDrugi_1">Grad Zagreb</derivirana_varijabla>
  </DomainObject.Predmet.StrankaIDrugi>
  <DomainObject.Predmet.ProtustrankaIDrugi>
    <izvorni_sadrzaj>Juraj Smirnjak</izvorni_sadrzaj>
    <derivirana_varijabla naziv="DomainObject.Predmet.ProtustrankaIDrugi_1">Juraj Smirnjak</derivirana_varijabla>
  </DomainObject.Predmet.ProtustrankaIDrugi>
  <DomainObject.Predmet.StrankaIDrugiAdressOIB>
    <izvorni_sadrzaj>Grad Zagreb, OIB 61817894937, Sigetje 2, 10090 Zagreb</izvorni_sadrzaj>
    <derivirana_varijabla naziv="DomainObject.Predmet.StrankaIDrugiAdressOIB_1">Grad Zagreb, OIB 61817894937, Sigetje 2, 10090 Zagreb</derivirana_varijabla>
  </DomainObject.Predmet.StrankaIDrugiAdressOIB>
  <DomainObject.Predmet.ProtustrankaIDrugiAdressOIB>
    <izvorni_sadrzaj>Juraj Smirnjak, OIB 98739264503, Gornje Padine 8a, 10000 Zagreb</izvorni_sadrzaj>
    <derivirana_varijabla naziv="DomainObject.Predmet.ProtustrankaIDrugiAdressOIB_1">Juraj Smirnjak, OIB 98739264503, Gornje Padine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Zagreb</item>
      <item>Juraj Smirnjak</item>
    </izvorni_sadrzaj>
    <derivirana_varijabla naziv="DomainObject.Predmet.SudioniciListNaziv_1">
      <item>Grad Zagreb</item>
      <item>Juraj Smirnjak</item>
    </derivirana_varijabla>
  </DomainObject.Predmet.SudioniciListNaziv>
  <DomainObject.Predmet.SudioniciListAdressOIB>
    <izvorni_sadrzaj>
      <item>Grad Zagreb, OIB 61817894937, Sigetje 2,10090 Zagreb</item>
      <item>Juraj Smirnjak, OIB 98739264503, Gornje Padine 8a,10000 Zagreb</item>
    </izvorni_sadrzaj>
    <derivirana_varijabla naziv="DomainObject.Predmet.SudioniciListAdressOIB_1">
      <item>Grad Zagreb, OIB 61817894937, Sigetje 2,10090 Zagreb</item>
      <item>Juraj Smirnjak, OIB 98739264503, Gornje Padine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61817894937</item>
      <item>, OIB 98739264503</item>
    </izvorni_sadrzaj>
    <derivirana_varijabla naziv="DomainObject.Predmet.SudioniciListNazivOIB_1">
      <item>, OIB 61817894937</item>
      <item>, OIB 98739264503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2026.</izvorni_sadrzaj>
    <derivirana_varijabla naziv="DomainObject.Predmet.DatumPocetkaProcesa_1">20.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Odluka o komunalnom redu</item>
    </izvorni_sadrzaj>
    <derivirana_varijabla naziv="DomainObject.ZakonPravilnikList_1">
      <item>Odluka o komunalnom redu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Juraj Smirnjak, Gornje Padine 8a, 10000 Zagreb, OIB: 98739264503, rođen-a 04.05.1949., mjesto rođenja Zagreb (Grad Zagreb)</item>
    </izvorni_sadrzaj>
    <derivirana_varijabla naziv="DomainObject.Predmet.OkrivljenikAdresaMjestoRodjenjaList_1">
      <item>Juraj Smirnjak, Gornje Padine 8a, 10000 Zagreb, OIB: 98739264503, rođen-a 04.05.1949.,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363-04/24-11/2298</izvorni_sadrzaj>
    <derivirana_varijabla naziv="DomainObject.PrviPodnesak.OznakaBrojPodnositelja_1">363-04/24-11/2298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A94D9-DA6C-465C-83A1-84D526629E9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2</properties:Pages>
  <properties:Words>709</properties:Words>
  <properties:Characters>3973</properties:Characters>
  <properties:Lines>87</properties:Lines>
  <properties:Paragraphs>28</properties:Paragraphs>
  <properties:TotalTime>146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217-x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2025-12-02T08:09:00Z</dcterms:created>
  <dc:creator>Bojana Atanasov</dc:creator>
  <cp:keywords/>
  <cp:lastModifiedBy>Katarina Jurišić</cp:lastModifiedBy>
  <cp:lastPrinted>2025-10-07T08:57:00Z</cp:lastPrinted>
  <dcterms:modified xmlns:xsi="http://www.w3.org/2001/XMLSchema-instance" xsi:type="dcterms:W3CDTF">2026-02-26T13:01:00Z</dcterms:modified>
  <cp:revision>33</cp:revision>
  <dc:subject/>
  <dc:title>Broj: 217-x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oslobađajuća (Pp-2691-26 Juraj Smirnjak - smeće, 164. komunalno preinaka - oslobađa se, povreda materijalnog 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